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C60C62" w14:textId="77777777" w:rsidR="000237E2" w:rsidRDefault="000237E2" w:rsidP="007A2692">
      <w:pPr>
        <w:autoSpaceDE w:val="0"/>
        <w:autoSpaceDN w:val="0"/>
        <w:adjustRightInd w:val="0"/>
        <w:jc w:val="center"/>
      </w:pPr>
      <w:r>
        <w:rPr>
          <w:noProof/>
          <w:lang w:eastAsia="ru-RU"/>
        </w:rPr>
        <w:drawing>
          <wp:inline distT="0" distB="0" distL="0" distR="0" wp14:anchorId="4D4C8D2B" wp14:editId="0CD0964C">
            <wp:extent cx="647700" cy="807720"/>
            <wp:effectExtent l="0" t="0" r="0" b="0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0237E2" w14:paraId="0D492F32" w14:textId="77777777" w:rsidTr="00AE67BE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AD59D" w14:textId="3EA6F4B0" w:rsidR="000237E2" w:rsidRPr="00CF3DA1" w:rsidRDefault="003E5A07" w:rsidP="007A2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ФИНАНСОВ КАМЧАТСКОГО КРАЯ</w:t>
            </w:r>
          </w:p>
          <w:p w14:paraId="4FEF4705" w14:textId="77777777" w:rsidR="009A20DF" w:rsidRPr="001672C5" w:rsidRDefault="009A20DF" w:rsidP="007A2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14:paraId="110B6A3B" w14:textId="2936EA93" w:rsidR="000237E2" w:rsidRPr="000B5015" w:rsidRDefault="000237E2" w:rsidP="007A269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F3DA1">
              <w:rPr>
                <w:rFonts w:ascii="Times New Roman" w:hAnsi="Times New Roman" w:cs="Times New Roman"/>
                <w:sz w:val="30"/>
                <w:szCs w:val="30"/>
              </w:rPr>
              <w:t>ПРИКАЗ №</w:t>
            </w:r>
            <w:r w:rsidR="00633A08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0B5015" w:rsidRPr="00DD2D19">
              <w:rPr>
                <w:rFonts w:ascii="Times New Roman" w:hAnsi="Times New Roman" w:cs="Times New Roman"/>
                <w:sz w:val="28"/>
              </w:rPr>
              <w:t>[</w:t>
            </w:r>
            <w:r w:rsidR="000B5015" w:rsidRPr="00DD2D19">
              <w:rPr>
                <w:rFonts w:ascii="Times New Roman" w:hAnsi="Times New Roman" w:cs="Times New Roman"/>
                <w:color w:val="EEECE1" w:themeColor="background2"/>
                <w:sz w:val="28"/>
              </w:rPr>
              <w:t>Номер документа</w:t>
            </w:r>
            <w:r w:rsidR="000B5015" w:rsidRPr="00DD2D19">
              <w:rPr>
                <w:rFonts w:ascii="Times New Roman" w:hAnsi="Times New Roman" w:cs="Times New Roman"/>
                <w:sz w:val="28"/>
              </w:rPr>
              <w:t>]</w:t>
            </w:r>
          </w:p>
          <w:p w14:paraId="7DF724BC" w14:textId="77777777" w:rsidR="000237E2" w:rsidRPr="001672C5" w:rsidRDefault="000237E2" w:rsidP="007A2692">
            <w:pPr>
              <w:pStyle w:val="ConsPlusNormal"/>
              <w:widowControl/>
              <w:ind w:firstLine="0"/>
              <w:jc w:val="center"/>
              <w:rPr>
                <w:sz w:val="12"/>
                <w:szCs w:val="12"/>
              </w:rPr>
            </w:pPr>
          </w:p>
        </w:tc>
      </w:tr>
    </w:tbl>
    <w:p w14:paraId="4BA43E0C" w14:textId="77777777" w:rsidR="000237E2" w:rsidRDefault="000237E2" w:rsidP="007A2692">
      <w:pPr>
        <w:widowControl w:val="0"/>
        <w:spacing w:after="0" w:line="240" w:lineRule="auto"/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5117"/>
        <w:gridCol w:w="4630"/>
      </w:tblGrid>
      <w:tr w:rsidR="000237E2" w:rsidRPr="000237E2" w14:paraId="46F32109" w14:textId="77777777" w:rsidTr="00AE67BE">
        <w:tc>
          <w:tcPr>
            <w:tcW w:w="5117" w:type="dxa"/>
          </w:tcPr>
          <w:p w14:paraId="76ED24A1" w14:textId="7BACE4D9" w:rsidR="000237E2" w:rsidRPr="000237E2" w:rsidRDefault="000237E2" w:rsidP="009A7B65">
            <w:pPr>
              <w:spacing w:after="0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0237E2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0237E2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0237E2">
              <w:rPr>
                <w:rFonts w:ascii="Times New Roman" w:hAnsi="Times New Roman" w:cs="Times New Roman"/>
                <w:sz w:val="28"/>
                <w:szCs w:val="28"/>
              </w:rPr>
              <w:br w:type="page"/>
              <w:t>г. Петропавловск-Камчатский</w:t>
            </w:r>
          </w:p>
        </w:tc>
        <w:tc>
          <w:tcPr>
            <w:tcW w:w="4630" w:type="dxa"/>
          </w:tcPr>
          <w:p w14:paraId="02A31F44" w14:textId="0ACAAE41" w:rsidR="000237E2" w:rsidRPr="000237E2" w:rsidRDefault="009D05B9" w:rsidP="00E7253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0B5015" w:rsidRPr="00DD2D19">
              <w:rPr>
                <w:rFonts w:ascii="Times New Roman" w:hAnsi="Times New Roman" w:cs="Times New Roman"/>
                <w:sz w:val="28"/>
              </w:rPr>
              <w:t>[</w:t>
            </w:r>
            <w:r w:rsidR="000B5015" w:rsidRPr="00DD2D19">
              <w:rPr>
                <w:rFonts w:ascii="Times New Roman" w:hAnsi="Times New Roman" w:cs="Times New Roman"/>
                <w:color w:val="EEECE1" w:themeColor="background2"/>
                <w:sz w:val="28"/>
              </w:rPr>
              <w:t>Дата регистрации</w:t>
            </w:r>
            <w:r w:rsidR="000B5015" w:rsidRPr="00DD2D19">
              <w:rPr>
                <w:rFonts w:ascii="Times New Roman" w:hAnsi="Times New Roman" w:cs="Times New Roman"/>
                <w:sz w:val="28"/>
              </w:rPr>
              <w:t>]</w:t>
            </w:r>
            <w:r w:rsidR="00F32691">
              <w:rPr>
                <w:rFonts w:ascii="Times New Roman" w:hAnsi="Times New Roman" w:cs="Times New Roman"/>
                <w:sz w:val="28"/>
              </w:rPr>
              <w:t xml:space="preserve"> года</w:t>
            </w:r>
          </w:p>
        </w:tc>
      </w:tr>
    </w:tbl>
    <w:p w14:paraId="78472BFD" w14:textId="0D7E3DB8" w:rsidR="000237E2" w:rsidRDefault="000237E2" w:rsidP="009A7B65">
      <w:pPr>
        <w:spacing w:after="0" w:line="240" w:lineRule="auto"/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8364"/>
      </w:tblGrid>
      <w:tr w:rsidR="000237E2" w:rsidRPr="003E5A07" w14:paraId="1773B752" w14:textId="77777777" w:rsidTr="003E5A07">
        <w:trPr>
          <w:trHeight w:hRule="exact" w:val="2514"/>
        </w:trPr>
        <w:tc>
          <w:tcPr>
            <w:tcW w:w="8364" w:type="dxa"/>
            <w:shd w:val="clear" w:color="auto" w:fill="auto"/>
          </w:tcPr>
          <w:p w14:paraId="5D6F71F5" w14:textId="3427091D" w:rsidR="000237E2" w:rsidRPr="00765D2F" w:rsidRDefault="008747A9" w:rsidP="003968CA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-108" w:right="399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внесении изменени</w:t>
            </w:r>
            <w:r w:rsidR="003968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874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</w:t>
            </w:r>
            <w:r w:rsidR="001612EE" w:rsidRPr="001612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612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приложение 2 к</w:t>
            </w:r>
            <w:r w:rsidRPr="00874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приказ</w:t>
            </w:r>
            <w:r w:rsidR="001612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874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Министерства финансов Камчатского края от 31.05.2013 № 75 «Об установлении Порядка представления субъектами бюджетного планирования Камчатского края обоснований бюджетных ассигнований на очередной финансовый год и на плановый период»</w:t>
            </w:r>
          </w:p>
        </w:tc>
      </w:tr>
    </w:tbl>
    <w:p w14:paraId="5228B5FB" w14:textId="77777777" w:rsidR="000B4477" w:rsidRDefault="000B4477" w:rsidP="00B3183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34EE88" w14:textId="7D77DB02" w:rsidR="008747A9" w:rsidRDefault="008747A9" w:rsidP="00B3183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7A9">
        <w:rPr>
          <w:rFonts w:ascii="Times New Roman" w:hAnsi="Times New Roman" w:cs="Times New Roman"/>
          <w:sz w:val="28"/>
          <w:szCs w:val="28"/>
        </w:rPr>
        <w:t xml:space="preserve">В соответствии с пунктом 7 части 1.2 раздела 1 Порядка составления проекта краевого бюджета и проекта бюджета территориального фонда обязательного медицинского страхования </w:t>
      </w:r>
      <w:r w:rsidR="001612EE">
        <w:rPr>
          <w:rFonts w:ascii="Times New Roman" w:hAnsi="Times New Roman" w:cs="Times New Roman"/>
          <w:sz w:val="28"/>
          <w:szCs w:val="28"/>
        </w:rPr>
        <w:t xml:space="preserve">Камчатского края </w:t>
      </w:r>
      <w:r w:rsidRPr="008747A9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период, утвержденного постановлением Правительства Камчатского края от 22.04.2008 № 116-П «О Порядке составления проекта краевого бюджета и проекта бюджета территориального фонда обязательного медицинского страхования </w:t>
      </w:r>
      <w:r w:rsidR="001612EE">
        <w:rPr>
          <w:rFonts w:ascii="Times New Roman" w:hAnsi="Times New Roman" w:cs="Times New Roman"/>
          <w:sz w:val="28"/>
          <w:szCs w:val="28"/>
        </w:rPr>
        <w:t>Камчатского края</w:t>
      </w:r>
      <w:r w:rsidR="001612EE" w:rsidRPr="008747A9">
        <w:rPr>
          <w:rFonts w:ascii="Times New Roman" w:hAnsi="Times New Roman" w:cs="Times New Roman"/>
          <w:sz w:val="28"/>
          <w:szCs w:val="28"/>
        </w:rPr>
        <w:t xml:space="preserve"> </w:t>
      </w:r>
      <w:r w:rsidRPr="008747A9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период»</w:t>
      </w:r>
    </w:p>
    <w:p w14:paraId="13791D4E" w14:textId="77777777" w:rsidR="000B4477" w:rsidRDefault="000B4477" w:rsidP="00B3183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79AC08AA" w14:textId="7EDA303A" w:rsidR="00B970C2" w:rsidRPr="003E5A07" w:rsidRDefault="003E5A07" w:rsidP="00B3183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E5A07">
        <w:rPr>
          <w:rFonts w:ascii="Times New Roman" w:hAnsi="Times New Roman" w:cs="Times New Roman"/>
          <w:snapToGrid w:val="0"/>
          <w:sz w:val="28"/>
          <w:szCs w:val="28"/>
        </w:rPr>
        <w:t>ПРИКАЗЫВАЮ:</w:t>
      </w:r>
    </w:p>
    <w:p w14:paraId="0F59AFD9" w14:textId="27FA9EEF" w:rsidR="00B91474" w:rsidRDefault="003E5A07" w:rsidP="00B91474">
      <w:pPr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7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Внести в </w:t>
      </w:r>
      <w:r w:rsidR="001B7DA5" w:rsidRPr="001B7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</w:t>
      </w:r>
      <w:r w:rsidR="008747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 </w:t>
      </w:r>
      <w:r w:rsidR="001B7DA5" w:rsidRPr="001B7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приказу Министерства финансов Камчатского края </w:t>
      </w:r>
      <w:r w:rsidR="00913F78" w:rsidRPr="00913F78">
        <w:rPr>
          <w:rFonts w:ascii="Times New Roman" w:hAnsi="Times New Roman" w:cs="Times New Roman"/>
          <w:color w:val="000000" w:themeColor="text1"/>
          <w:sz w:val="28"/>
          <w:szCs w:val="28"/>
        </w:rPr>
        <w:t>от 31.05.2013 № 75 «Об установлении Порядка представления субъектами бюджетного планирования Камчатского края обоснований бюджетных ассигнований на очередной финансовый год и на плановый период»</w:t>
      </w:r>
      <w:r w:rsidR="00913F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91474">
        <w:rPr>
          <w:rFonts w:ascii="Times New Roman" w:hAnsi="Times New Roman" w:cs="Times New Roman"/>
          <w:color w:val="000000" w:themeColor="text1"/>
          <w:sz w:val="28"/>
          <w:szCs w:val="28"/>
        </w:rPr>
        <w:t>следующие изменения:</w:t>
      </w:r>
    </w:p>
    <w:p w14:paraId="099B25D1" w14:textId="7791E1D4" w:rsidR="003E56CD" w:rsidRPr="00B91474" w:rsidRDefault="00430AF7" w:rsidP="00B914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B914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дополнить </w:t>
      </w:r>
      <w:r w:rsidR="00913F78">
        <w:rPr>
          <w:rFonts w:ascii="Times New Roman" w:hAnsi="Times New Roman" w:cs="Times New Roman"/>
          <w:color w:val="000000" w:themeColor="text1"/>
          <w:sz w:val="28"/>
          <w:szCs w:val="28"/>
        </w:rPr>
        <w:t>абзацем восьмым</w:t>
      </w:r>
      <w:r w:rsidR="003E56CD" w:rsidRPr="00B914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следующего содержания:</w:t>
      </w:r>
    </w:p>
    <w:p w14:paraId="7B511861" w14:textId="522847C6" w:rsidR="0012393A" w:rsidRDefault="00913F78" w:rsidP="000E67F7">
      <w:pPr>
        <w:pStyle w:val="ConsTitle"/>
        <w:widowControl/>
        <w:tabs>
          <w:tab w:val="left" w:pos="851"/>
          <w:tab w:val="left" w:pos="993"/>
        </w:tabs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color w:val="000000" w:themeColor="text1"/>
          <w:sz w:val="28"/>
          <w:szCs w:val="28"/>
        </w:rPr>
        <w:tab/>
      </w:r>
      <w:r w:rsidR="003E56CD" w:rsidRPr="003E56CD">
        <w:rPr>
          <w:rFonts w:ascii="Times New Roman" w:hAnsi="Times New Roman"/>
          <w:b w:val="0"/>
          <w:color w:val="000000" w:themeColor="text1"/>
          <w:sz w:val="28"/>
          <w:szCs w:val="28"/>
        </w:rPr>
        <w:t>«</w:t>
      </w:r>
      <w:r w:rsidR="006A2E1A">
        <w:rPr>
          <w:rFonts w:ascii="Times New Roman" w:hAnsi="Times New Roman"/>
          <w:b w:val="0"/>
          <w:color w:val="000000" w:themeColor="text1"/>
          <w:sz w:val="28"/>
          <w:szCs w:val="28"/>
        </w:rPr>
        <w:t>При п</w:t>
      </w:r>
      <w:r>
        <w:rPr>
          <w:rFonts w:ascii="Times New Roman" w:hAnsi="Times New Roman"/>
          <w:b w:val="0"/>
          <w:color w:val="000000" w:themeColor="text1"/>
          <w:sz w:val="28"/>
          <w:szCs w:val="28"/>
        </w:rPr>
        <w:t>ланировани</w:t>
      </w:r>
      <w:r w:rsidR="006A2E1A">
        <w:rPr>
          <w:rFonts w:ascii="Times New Roman" w:hAnsi="Times New Roman"/>
          <w:b w:val="0"/>
          <w:color w:val="000000" w:themeColor="text1"/>
          <w:sz w:val="28"/>
          <w:szCs w:val="28"/>
        </w:rPr>
        <w:t>и</w:t>
      </w:r>
      <w:r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бюджетных ассигнований краевого бюджета </w:t>
      </w:r>
      <w:r w:rsidR="006A2E1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учитываются нормативы, утвержденные постановлением Правительства Камчатского края от 06.05.2021 № 174-П «Об утверждении Правил определения требований к закупаемым заказчиками отдельным видам товаров, работ, услуг (в том числе предельных цен товаров, работ, услуг), перечней и нормативов количества товаров, работ, услуг, их потребительских свойств и иных характеристик, применяемых при расчете нормативных затрат на обеспечение </w:t>
      </w:r>
      <w:r w:rsidR="006A2E1A">
        <w:rPr>
          <w:rFonts w:ascii="Times New Roman" w:hAnsi="Times New Roman"/>
          <w:b w:val="0"/>
          <w:color w:val="000000" w:themeColor="text1"/>
          <w:sz w:val="28"/>
          <w:szCs w:val="28"/>
        </w:rPr>
        <w:lastRenderedPageBreak/>
        <w:t>функций исполнительных органов государственной власти Камчатского края, подведомственных им краевых государственных казенных, бюджетных учреждений и государственных унитарных предприятий Камчатского края при закупк</w:t>
      </w:r>
      <w:r w:rsidR="000E67F7">
        <w:rPr>
          <w:rFonts w:ascii="Times New Roman" w:hAnsi="Times New Roman"/>
          <w:b w:val="0"/>
          <w:color w:val="000000" w:themeColor="text1"/>
          <w:sz w:val="28"/>
          <w:szCs w:val="28"/>
        </w:rPr>
        <w:t>е ими отдельных видов товаров, работ и услуг.</w:t>
      </w:r>
      <w:r w:rsidR="0012393A" w:rsidRPr="000E67F7">
        <w:rPr>
          <w:rFonts w:ascii="Times New Roman" w:hAnsi="Times New Roman"/>
          <w:b w:val="0"/>
          <w:sz w:val="28"/>
          <w:szCs w:val="28"/>
        </w:rPr>
        <w:t>»</w:t>
      </w:r>
      <w:r w:rsidR="00B91474" w:rsidRPr="000E67F7">
        <w:rPr>
          <w:rFonts w:ascii="Times New Roman" w:hAnsi="Times New Roman"/>
          <w:b w:val="0"/>
          <w:sz w:val="28"/>
          <w:szCs w:val="28"/>
        </w:rPr>
        <w:t>;</w:t>
      </w:r>
    </w:p>
    <w:p w14:paraId="0904DA8C" w14:textId="527F7A5F" w:rsidR="00B91474" w:rsidRDefault="00430AF7" w:rsidP="00B914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9147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5E4370" w:rsidRPr="005E437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 </w:t>
      </w:r>
      <w:r w:rsidR="002F2EB9">
        <w:rPr>
          <w:rFonts w:ascii="Times New Roman" w:hAnsi="Times New Roman" w:cs="Times New Roman"/>
          <w:color w:val="000000" w:themeColor="text1"/>
          <w:sz w:val="28"/>
          <w:szCs w:val="28"/>
        </w:rPr>
        <w:t>части</w:t>
      </w:r>
      <w:r w:rsidR="005E4370" w:rsidRPr="005E43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E437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5E4370" w:rsidRPr="005E4370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E8275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91474" w:rsidRPr="005E437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7EFD1AAF" w14:textId="6344199F" w:rsidR="00430AF7" w:rsidRDefault="00430AF7" w:rsidP="00B914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а) в абзаце шестом слова «Министерства социального развития и труда Камчатского края» заменить словами «Министерства труда и развития кадрового потенциала Камчатского края»</w:t>
      </w:r>
      <w:r w:rsidRPr="00430AF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697D57C" w14:textId="375A32F3" w:rsidR="00254BDB" w:rsidRDefault="00254BDB" w:rsidP="00B914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б) в абзаце тринадцатом слова «Министерства экономического развития и торговли Камчатского края»</w:t>
      </w:r>
      <w:r w:rsidRPr="00254BDB">
        <w:t xml:space="preserve"> </w:t>
      </w:r>
      <w:r w:rsidRPr="00254BDB">
        <w:rPr>
          <w:rFonts w:ascii="Times New Roman" w:hAnsi="Times New Roman" w:cs="Times New Roman"/>
          <w:color w:val="000000" w:themeColor="text1"/>
          <w:sz w:val="28"/>
          <w:szCs w:val="28"/>
        </w:rPr>
        <w:t>заменить словами 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Региональной службы по тарифам и ценам Камчатского края</w:t>
      </w:r>
      <w:r w:rsidRPr="00254BDB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14:paraId="19CC0333" w14:textId="1D8765C0" w:rsidR="0062431D" w:rsidRPr="0062431D" w:rsidRDefault="0096525E" w:rsidP="00B914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в </w:t>
      </w:r>
      <w:r w:rsidR="002F2EB9">
        <w:rPr>
          <w:rFonts w:ascii="Times New Roman" w:hAnsi="Times New Roman" w:cs="Times New Roman"/>
          <w:color w:val="000000" w:themeColor="text1"/>
          <w:sz w:val="28"/>
          <w:szCs w:val="28"/>
        </w:rPr>
        <w:t>части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1.2</w:t>
      </w:r>
      <w:r w:rsidR="00E8275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2431D">
        <w:rPr>
          <w:rFonts w:ascii="Times New Roman" w:hAnsi="Times New Roman" w:cs="Times New Roman"/>
          <w:color w:val="000000" w:themeColor="text1"/>
          <w:sz w:val="28"/>
          <w:szCs w:val="28"/>
        </w:rPr>
        <w:t>абзац четвертый изложить в следующей редакции</w:t>
      </w:r>
      <w:r w:rsidR="0062431D" w:rsidRPr="0062431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61EF6FD7" w14:textId="38794906" w:rsidR="00E82750" w:rsidRDefault="0062431D" w:rsidP="00E8275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186A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Планирование бюджетных ассигнований на предоставление указанных субсидий осуществляется исходя из расчетной потребности средств в соответствии с </w:t>
      </w:r>
      <w:r w:rsidR="00186AE6" w:rsidRPr="00186AE6">
        <w:rPr>
          <w:rFonts w:ascii="Times New Roman" w:hAnsi="Times New Roman" w:cs="Times New Roman"/>
          <w:color w:val="000000" w:themeColor="text1"/>
          <w:sz w:val="28"/>
          <w:szCs w:val="28"/>
        </w:rPr>
        <w:t>поряд</w:t>
      </w:r>
      <w:r w:rsidR="00186AE6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2F2EB9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r w:rsidR="00186AE6" w:rsidRPr="00186A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определения объема и услов</w:t>
      </w:r>
      <w:r w:rsidR="00E82750">
        <w:rPr>
          <w:rFonts w:ascii="Times New Roman" w:hAnsi="Times New Roman" w:cs="Times New Roman"/>
          <w:color w:val="000000" w:themeColor="text1"/>
          <w:sz w:val="28"/>
          <w:szCs w:val="28"/>
        </w:rPr>
        <w:t>ий</w:t>
      </w:r>
      <w:r w:rsidR="00186AE6" w:rsidRPr="00186A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предоставления краевым государственным бюджетным и автономным учреждениям субсидий из краевого бюджета на иные цели</w:t>
      </w:r>
      <w:r w:rsidR="00E82750">
        <w:rPr>
          <w:rFonts w:ascii="Times New Roman" w:hAnsi="Times New Roman" w:cs="Times New Roman"/>
          <w:color w:val="000000" w:themeColor="text1"/>
          <w:sz w:val="28"/>
          <w:szCs w:val="28"/>
        </w:rPr>
        <w:t>, установленным</w:t>
      </w:r>
      <w:r w:rsidR="002F2EB9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E827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соответствующим</w:t>
      </w:r>
      <w:r w:rsidR="002F2EB9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E827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82750" w:rsidRPr="00186AE6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</w:t>
      </w:r>
      <w:r w:rsidR="00E82750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2F2EB9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E82750" w:rsidRPr="00186A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</w:t>
      </w:r>
      <w:r w:rsidR="002F2EB9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r w:rsidR="00E82750" w:rsidRPr="00186A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государственной власти Камчатского края, осуществляющи</w:t>
      </w:r>
      <w:r w:rsidR="00E82750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2F2EB9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E82750" w:rsidRPr="00186A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функции и полномочия учредител</w:t>
      </w:r>
      <w:r w:rsidR="00E82750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E82750" w:rsidRPr="00186A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отношении краевых государственных бюджетных и автономных учреждений</w:t>
      </w:r>
      <w:r w:rsidR="00E82750">
        <w:rPr>
          <w:rFonts w:ascii="Times New Roman" w:hAnsi="Times New Roman" w:cs="Times New Roman"/>
          <w:color w:val="000000" w:themeColor="text1"/>
          <w:sz w:val="28"/>
          <w:szCs w:val="28"/>
        </w:rPr>
        <w:t>.»</w:t>
      </w:r>
      <w:r w:rsidR="00E82750" w:rsidRPr="00E8275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6856667" w14:textId="735F5897" w:rsidR="00E82750" w:rsidRDefault="00E82750" w:rsidP="00E8275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="00A435E9">
        <w:rPr>
          <w:rFonts w:ascii="Times New Roman" w:hAnsi="Times New Roman" w:cs="Times New Roman"/>
          <w:color w:val="000000" w:themeColor="text1"/>
          <w:sz w:val="28"/>
          <w:szCs w:val="28"/>
        </w:rPr>
        <w:t>часть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1.5. изложить в следующей редакции</w:t>
      </w:r>
      <w:r w:rsidRPr="00E8275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3D3F81DB" w14:textId="3878C30D" w:rsidR="00E82750" w:rsidRDefault="00E82750" w:rsidP="008201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275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1.5. Закупка товаров, работ и услуг для обеспечения государственных нужд</w:t>
      </w:r>
      <w:r>
        <w:rPr>
          <w:rFonts w:ascii="Times New Roman" w:hAnsi="Times New Roman" w:cs="Times New Roman"/>
          <w:sz w:val="28"/>
          <w:szCs w:val="28"/>
        </w:rPr>
        <w:t xml:space="preserve"> (за исключением бюджетных ассигнований для обеспечения выполнения функций казенного учреждения и бюджетных ассигнований на осуществление бюджетных инвестиций в объекты государственной собственности казенных учреждений), в том числе в целях</w:t>
      </w:r>
      <w:r w:rsidR="0082013A">
        <w:rPr>
          <w:rFonts w:ascii="Times New Roman" w:hAnsi="Times New Roman" w:cs="Times New Roman"/>
          <w:sz w:val="28"/>
          <w:szCs w:val="28"/>
        </w:rPr>
        <w:t xml:space="preserve"> закупки товаров в государственный материальный резерв</w:t>
      </w:r>
      <w:r w:rsidR="009455DE">
        <w:rPr>
          <w:rFonts w:ascii="Times New Roman" w:hAnsi="Times New Roman" w:cs="Times New Roman"/>
          <w:sz w:val="28"/>
          <w:szCs w:val="28"/>
        </w:rPr>
        <w:t>,</w:t>
      </w:r>
      <w:r w:rsidR="0082013A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9455DE">
        <w:rPr>
          <w:rFonts w:ascii="Times New Roman" w:hAnsi="Times New Roman" w:cs="Times New Roman"/>
          <w:sz w:val="28"/>
          <w:szCs w:val="28"/>
        </w:rPr>
        <w:t>я</w:t>
      </w:r>
      <w:bookmarkStart w:id="0" w:name="_GoBack"/>
      <w:bookmarkEnd w:id="0"/>
      <w:r w:rsidR="0082013A">
        <w:rPr>
          <w:rFonts w:ascii="Times New Roman" w:hAnsi="Times New Roman" w:cs="Times New Roman"/>
          <w:sz w:val="28"/>
          <w:szCs w:val="28"/>
        </w:rPr>
        <w:t xml:space="preserve"> субсидий юридическим лицам, индивидуальным предпринимателям, а также физическим лицам - производителям товаров, работ, услуг в целях финансового обеспечения исполнения государственного (муниципального) социального заказа на оказание государственных (муниципальных) услуг в социальной сфере</w:t>
      </w:r>
      <w:r w:rsidR="00756BA7">
        <w:rPr>
          <w:rFonts w:ascii="Times New Roman" w:hAnsi="Times New Roman" w:cs="Times New Roman"/>
          <w:sz w:val="28"/>
          <w:szCs w:val="28"/>
        </w:rPr>
        <w:t xml:space="preserve"> осуществляется исходя из расчетной потребности средств</w:t>
      </w:r>
      <w:r w:rsidR="0082013A">
        <w:rPr>
          <w:rFonts w:ascii="Times New Roman" w:hAnsi="Times New Roman" w:cs="Times New Roman"/>
          <w:sz w:val="28"/>
          <w:szCs w:val="28"/>
        </w:rPr>
        <w:t>.</w:t>
      </w:r>
      <w:r w:rsidRPr="00E82750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14:paraId="21D75BF9" w14:textId="2390B530" w:rsidR="00C237B9" w:rsidRDefault="00C237B9" w:rsidP="008201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5) </w:t>
      </w:r>
      <w:r w:rsidRPr="00C237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части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C237B9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0183CA2F" w14:textId="03EC18F7" w:rsidR="00C237B9" w:rsidRDefault="00C237B9" w:rsidP="008201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а) в абзаце первом слова «-производителям товаров, работ, услуг» исключить</w:t>
      </w:r>
      <w:r w:rsidRPr="00C237B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386694A" w14:textId="5331ED40" w:rsidR="00E43D4D" w:rsidRPr="00E43D4D" w:rsidRDefault="00E43D4D" w:rsidP="008201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E43D4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абзац второй изложить </w:t>
      </w:r>
      <w:r w:rsidRPr="00E43D4D">
        <w:rPr>
          <w:rFonts w:ascii="Times New Roman" w:hAnsi="Times New Roman" w:cs="Times New Roman"/>
          <w:color w:val="000000" w:themeColor="text1"/>
          <w:sz w:val="28"/>
          <w:szCs w:val="28"/>
        </w:rPr>
        <w:t>в следующей редакции:</w:t>
      </w:r>
    </w:p>
    <w:p w14:paraId="6953638E" w14:textId="2865F31B" w:rsidR="00E82750" w:rsidRDefault="00E43D4D" w:rsidP="000B44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D4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Планирование бюджетных ассигнований на предоставление субсидий юридическим лицам (за исключением субсидий государственным учреждениям), индивидуальным предпринимателям, физическим </w:t>
      </w:r>
      <w:r w:rsidR="000B44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лицам </w:t>
      </w:r>
      <w:r w:rsidR="000B447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производителям товаров, работ, услуг</w:t>
      </w:r>
      <w:r w:rsidR="000B4477">
        <w:rPr>
          <w:rFonts w:ascii="Times New Roman" w:hAnsi="Times New Roman" w:cs="Times New Roman"/>
          <w:sz w:val="28"/>
          <w:szCs w:val="28"/>
        </w:rPr>
        <w:t xml:space="preserve"> осуществляется исходя из расчетной потребности средств в целях </w:t>
      </w:r>
      <w:r w:rsidR="000B4477" w:rsidRPr="000B4477">
        <w:rPr>
          <w:rFonts w:ascii="Times New Roman" w:hAnsi="Times New Roman" w:cs="Times New Roman"/>
          <w:sz w:val="28"/>
          <w:szCs w:val="28"/>
        </w:rPr>
        <w:t>возмещения недополученных доходов и (или) финансового обеспечения (возмещения) затрат в связи с производством (реализацией) товаров</w:t>
      </w:r>
      <w:r w:rsidR="000B4477">
        <w:rPr>
          <w:rFonts w:ascii="Times New Roman" w:hAnsi="Times New Roman" w:cs="Times New Roman"/>
          <w:sz w:val="28"/>
          <w:szCs w:val="28"/>
        </w:rPr>
        <w:t xml:space="preserve">, </w:t>
      </w:r>
      <w:r w:rsidR="000B4477" w:rsidRPr="000B4477">
        <w:rPr>
          <w:rFonts w:ascii="Times New Roman" w:hAnsi="Times New Roman" w:cs="Times New Roman"/>
          <w:sz w:val="28"/>
          <w:szCs w:val="28"/>
        </w:rPr>
        <w:t>выполнением работ, оказанием услуг</w:t>
      </w:r>
      <w:r w:rsidR="000B4477">
        <w:rPr>
          <w:rFonts w:ascii="Times New Roman" w:hAnsi="Times New Roman" w:cs="Times New Roman"/>
          <w:sz w:val="28"/>
          <w:szCs w:val="28"/>
        </w:rPr>
        <w:t>.</w:t>
      </w:r>
      <w:r w:rsidRPr="00E43D4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A2C2E5E" w14:textId="77777777" w:rsidR="000B4477" w:rsidRPr="00E82750" w:rsidRDefault="000B4477" w:rsidP="000B44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BD8AED2" w14:textId="265430A2" w:rsidR="003E5A07" w:rsidRPr="001B7DA5" w:rsidRDefault="003E5A07" w:rsidP="00B3183B">
      <w:pPr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sub_2"/>
      <w:r w:rsidRPr="003E56C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Настоящий приказ </w:t>
      </w:r>
      <w:bookmarkEnd w:id="1"/>
      <w:r w:rsidRPr="003E56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вступает в силу </w:t>
      </w:r>
      <w:r w:rsidR="00BB5C68" w:rsidRPr="003E56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дня его официального</w:t>
      </w:r>
      <w:r w:rsidR="00BB5C68" w:rsidRPr="00BB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C68" w:rsidRPr="00E54BF5">
        <w:rPr>
          <w:rFonts w:ascii="Times New Roman" w:hAnsi="Times New Roman" w:cs="Times New Roman"/>
          <w:color w:val="000000" w:themeColor="text1"/>
          <w:sz w:val="28"/>
          <w:szCs w:val="28"/>
        </w:rPr>
        <w:t>опубликования</w:t>
      </w:r>
      <w:r w:rsidRPr="001B7DA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57BEABB" w14:textId="40836CCC" w:rsidR="003E5A07" w:rsidRDefault="003E5A07" w:rsidP="00765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</w:p>
    <w:p w14:paraId="0CF19EE3" w14:textId="2C691699" w:rsidR="00E54BF5" w:rsidRDefault="00E54BF5" w:rsidP="00765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</w:p>
    <w:p w14:paraId="5694C4E5" w14:textId="77777777" w:rsidR="00E54BF5" w:rsidRPr="00E54BF5" w:rsidRDefault="00E54BF5" w:rsidP="00765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</w:p>
    <w:tbl>
      <w:tblPr>
        <w:tblStyle w:val="ab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3260"/>
        <w:gridCol w:w="3260"/>
      </w:tblGrid>
      <w:tr w:rsidR="000B5015" w:rsidRPr="00DD2D19" w14:paraId="01566325" w14:textId="77777777" w:rsidTr="00347A5B">
        <w:tc>
          <w:tcPr>
            <w:tcW w:w="3403" w:type="dxa"/>
          </w:tcPr>
          <w:p w14:paraId="4BCAA238" w14:textId="530BFB2D" w:rsidR="000B5015" w:rsidRPr="00DD2D19" w:rsidRDefault="0012393A" w:rsidP="007C1843">
            <w:pPr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Врио </w:t>
            </w:r>
            <w:r w:rsidR="003E5A07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260" w:type="dxa"/>
          </w:tcPr>
          <w:p w14:paraId="37BE22E6" w14:textId="77777777" w:rsidR="000B5015" w:rsidRPr="00DD2D19" w:rsidRDefault="000B5015" w:rsidP="007C1843">
            <w:pPr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2D19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</w:tc>
        <w:tc>
          <w:tcPr>
            <w:tcW w:w="3260" w:type="dxa"/>
          </w:tcPr>
          <w:p w14:paraId="144DA241" w14:textId="180C9B2A" w:rsidR="000B5015" w:rsidRPr="00DD2D19" w:rsidRDefault="001970A0" w:rsidP="007C1843">
            <w:pPr>
              <w:spacing w:line="21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B91474">
              <w:rPr>
                <w:rFonts w:ascii="Times New Roman" w:hAnsi="Times New Roman" w:cs="Times New Roman"/>
                <w:sz w:val="28"/>
                <w:szCs w:val="28"/>
              </w:rPr>
              <w:t>А.Н. Бутылин</w:t>
            </w:r>
          </w:p>
        </w:tc>
      </w:tr>
    </w:tbl>
    <w:tbl>
      <w:tblPr>
        <w:tblW w:w="9747" w:type="dxa"/>
        <w:tblLook w:val="01E0" w:firstRow="1" w:lastRow="1" w:firstColumn="1" w:lastColumn="1" w:noHBand="0" w:noVBand="0"/>
      </w:tblPr>
      <w:tblGrid>
        <w:gridCol w:w="5117"/>
        <w:gridCol w:w="4630"/>
      </w:tblGrid>
      <w:tr w:rsidR="00370CC1" w:rsidRPr="00E64872" w14:paraId="5646B4EA" w14:textId="77777777" w:rsidTr="00182D1A">
        <w:tc>
          <w:tcPr>
            <w:tcW w:w="5117" w:type="dxa"/>
          </w:tcPr>
          <w:p w14:paraId="7745EE75" w14:textId="027EB390" w:rsidR="00370CC1" w:rsidRPr="00E64872" w:rsidRDefault="00370CC1" w:rsidP="000B5015">
            <w:pPr>
              <w:widowControl w:val="0"/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0" w:type="dxa"/>
          </w:tcPr>
          <w:p w14:paraId="50DA0034" w14:textId="327D35D3" w:rsidR="00370CC1" w:rsidRPr="00E64872" w:rsidRDefault="00370CC1" w:rsidP="009A7B65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52EC22C" w14:textId="0BA3AFB3" w:rsidR="00284F6F" w:rsidRDefault="00284F6F" w:rsidP="00765D2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284F6F" w:rsidSect="00C93E9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5098B3" w14:textId="77777777" w:rsidR="00CA1462" w:rsidRDefault="00CA1462" w:rsidP="0089582A">
      <w:pPr>
        <w:spacing w:after="0" w:line="240" w:lineRule="auto"/>
      </w:pPr>
      <w:r>
        <w:separator/>
      </w:r>
    </w:p>
  </w:endnote>
  <w:endnote w:type="continuationSeparator" w:id="0">
    <w:p w14:paraId="7C39F7D3" w14:textId="77777777" w:rsidR="00CA1462" w:rsidRDefault="00CA1462" w:rsidP="00895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5A4A04" w14:textId="77777777" w:rsidR="00CA1462" w:rsidRDefault="00CA1462" w:rsidP="0089582A">
      <w:pPr>
        <w:spacing w:after="0" w:line="240" w:lineRule="auto"/>
      </w:pPr>
      <w:r>
        <w:separator/>
      </w:r>
    </w:p>
  </w:footnote>
  <w:footnote w:type="continuationSeparator" w:id="0">
    <w:p w14:paraId="52D8C65D" w14:textId="77777777" w:rsidR="00CA1462" w:rsidRDefault="00CA1462" w:rsidP="00895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2842"/>
    <w:multiLevelType w:val="hybridMultilevel"/>
    <w:tmpl w:val="903CC0E8"/>
    <w:lvl w:ilvl="0" w:tplc="82AC727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21D3FCE"/>
    <w:multiLevelType w:val="hybridMultilevel"/>
    <w:tmpl w:val="D7AA32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8F97082"/>
    <w:multiLevelType w:val="hybridMultilevel"/>
    <w:tmpl w:val="5F7EC65A"/>
    <w:lvl w:ilvl="0" w:tplc="2408D282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F4A3584"/>
    <w:multiLevelType w:val="hybridMultilevel"/>
    <w:tmpl w:val="2918E730"/>
    <w:lvl w:ilvl="0" w:tplc="86746FFA">
      <w:start w:val="1"/>
      <w:numFmt w:val="russianLower"/>
      <w:suff w:val="space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4" w15:restartNumberingAfterBreak="0">
    <w:nsid w:val="128D4C1F"/>
    <w:multiLevelType w:val="hybridMultilevel"/>
    <w:tmpl w:val="F26A88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5756E63"/>
    <w:multiLevelType w:val="hybridMultilevel"/>
    <w:tmpl w:val="2D52ED9A"/>
    <w:lvl w:ilvl="0" w:tplc="F2E021C6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80F2855"/>
    <w:multiLevelType w:val="hybridMultilevel"/>
    <w:tmpl w:val="E9340764"/>
    <w:lvl w:ilvl="0" w:tplc="71B6E40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8A2227B"/>
    <w:multiLevelType w:val="hybridMultilevel"/>
    <w:tmpl w:val="2D3EF684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A322022"/>
    <w:multiLevelType w:val="multilevel"/>
    <w:tmpl w:val="4E44F38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70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F245EE3"/>
    <w:multiLevelType w:val="hybridMultilevel"/>
    <w:tmpl w:val="D3E232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EE111A"/>
    <w:multiLevelType w:val="hybridMultilevel"/>
    <w:tmpl w:val="7010766C"/>
    <w:lvl w:ilvl="0" w:tplc="3E92F9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5E86E6B"/>
    <w:multiLevelType w:val="hybridMultilevel"/>
    <w:tmpl w:val="C4684AD4"/>
    <w:lvl w:ilvl="0" w:tplc="975AFA5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68E4BA9"/>
    <w:multiLevelType w:val="hybridMultilevel"/>
    <w:tmpl w:val="67A82226"/>
    <w:lvl w:ilvl="0" w:tplc="543C0C0C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32F3D35"/>
    <w:multiLevelType w:val="hybridMultilevel"/>
    <w:tmpl w:val="9BBCE872"/>
    <w:lvl w:ilvl="0" w:tplc="DCD2ED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6757593"/>
    <w:multiLevelType w:val="hybridMultilevel"/>
    <w:tmpl w:val="C3BE01AE"/>
    <w:lvl w:ilvl="0" w:tplc="02DAC71A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6C4584"/>
    <w:multiLevelType w:val="hybridMultilevel"/>
    <w:tmpl w:val="88D27B50"/>
    <w:lvl w:ilvl="0" w:tplc="041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E05C81"/>
    <w:multiLevelType w:val="hybridMultilevel"/>
    <w:tmpl w:val="0F6051D6"/>
    <w:lvl w:ilvl="0" w:tplc="9F32D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0234F4E"/>
    <w:multiLevelType w:val="hybridMultilevel"/>
    <w:tmpl w:val="1F74F640"/>
    <w:lvl w:ilvl="0" w:tplc="F4ECB40E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17317E3"/>
    <w:multiLevelType w:val="multilevel"/>
    <w:tmpl w:val="2F145FB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2D9371B"/>
    <w:multiLevelType w:val="hybridMultilevel"/>
    <w:tmpl w:val="E084B844"/>
    <w:lvl w:ilvl="0" w:tplc="2070C3F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49D78DD"/>
    <w:multiLevelType w:val="hybridMultilevel"/>
    <w:tmpl w:val="34342C2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1" w15:restartNumberingAfterBreak="0">
    <w:nsid w:val="4AA97E0F"/>
    <w:multiLevelType w:val="hybridMultilevel"/>
    <w:tmpl w:val="917226F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C005029"/>
    <w:multiLevelType w:val="hybridMultilevel"/>
    <w:tmpl w:val="09DA58A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0FB6ECF"/>
    <w:multiLevelType w:val="multilevel"/>
    <w:tmpl w:val="C39CC8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190585F"/>
    <w:multiLevelType w:val="hybridMultilevel"/>
    <w:tmpl w:val="D7AA32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4BC7DE4"/>
    <w:multiLevelType w:val="multilevel"/>
    <w:tmpl w:val="6BA4DA8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78A1996"/>
    <w:multiLevelType w:val="hybridMultilevel"/>
    <w:tmpl w:val="BBCAC466"/>
    <w:lvl w:ilvl="0" w:tplc="57D621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7B91982"/>
    <w:multiLevelType w:val="hybridMultilevel"/>
    <w:tmpl w:val="7E5E76EE"/>
    <w:lvl w:ilvl="0" w:tplc="E8F6BF46">
      <w:start w:val="1"/>
      <w:numFmt w:val="decimal"/>
      <w:lvlText w:val="%1)"/>
      <w:lvlJc w:val="left"/>
      <w:pPr>
        <w:ind w:left="1099" w:hanging="39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F823934"/>
    <w:multiLevelType w:val="hybridMultilevel"/>
    <w:tmpl w:val="5B90FC5A"/>
    <w:lvl w:ilvl="0" w:tplc="82AC727C">
      <w:start w:val="1"/>
      <w:numFmt w:val="decimal"/>
      <w:lvlText w:val="%1)"/>
      <w:lvlJc w:val="left"/>
      <w:pPr>
        <w:ind w:left="17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63BB3E33"/>
    <w:multiLevelType w:val="hybridMultilevel"/>
    <w:tmpl w:val="EAB0057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661620BA"/>
    <w:multiLevelType w:val="multilevel"/>
    <w:tmpl w:val="F806C9A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85845F2"/>
    <w:multiLevelType w:val="hybridMultilevel"/>
    <w:tmpl w:val="3022DB60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0B11851"/>
    <w:multiLevelType w:val="hybridMultilevel"/>
    <w:tmpl w:val="5B5414C8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0B65708"/>
    <w:multiLevelType w:val="multilevel"/>
    <w:tmpl w:val="745EAD1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1DB28E2"/>
    <w:multiLevelType w:val="hybridMultilevel"/>
    <w:tmpl w:val="D7AA32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72C259B9"/>
    <w:multiLevelType w:val="hybridMultilevel"/>
    <w:tmpl w:val="89F60A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30C664E"/>
    <w:multiLevelType w:val="multilevel"/>
    <w:tmpl w:val="086A0A92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  <w:color w:val="auto"/>
      </w:rPr>
    </w:lvl>
    <w:lvl w:ilvl="1">
      <w:start w:val="1"/>
      <w:numFmt w:val="russianLower"/>
      <w:lvlText w:val="%2.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7" w15:restartNumberingAfterBreak="0">
    <w:nsid w:val="73D44A78"/>
    <w:multiLevelType w:val="multilevel"/>
    <w:tmpl w:val="530EAD4A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76F449EC"/>
    <w:multiLevelType w:val="hybridMultilevel"/>
    <w:tmpl w:val="D2C2ECAC"/>
    <w:lvl w:ilvl="0" w:tplc="3CC817B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9" w15:restartNumberingAfterBreak="0">
    <w:nsid w:val="779B4C32"/>
    <w:multiLevelType w:val="multilevel"/>
    <w:tmpl w:val="C39CC8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96D2EBC"/>
    <w:multiLevelType w:val="multilevel"/>
    <w:tmpl w:val="700CE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B6C3ED8"/>
    <w:multiLevelType w:val="hybridMultilevel"/>
    <w:tmpl w:val="7D50EE82"/>
    <w:lvl w:ilvl="0" w:tplc="82AC727C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C64615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16"/>
  </w:num>
  <w:num w:numId="3">
    <w:abstractNumId w:val="11"/>
  </w:num>
  <w:num w:numId="4">
    <w:abstractNumId w:val="0"/>
  </w:num>
  <w:num w:numId="5">
    <w:abstractNumId w:val="41"/>
  </w:num>
  <w:num w:numId="6">
    <w:abstractNumId w:val="31"/>
  </w:num>
  <w:num w:numId="7">
    <w:abstractNumId w:val="28"/>
  </w:num>
  <w:num w:numId="8">
    <w:abstractNumId w:val="32"/>
  </w:num>
  <w:num w:numId="9">
    <w:abstractNumId w:val="7"/>
  </w:num>
  <w:num w:numId="10">
    <w:abstractNumId w:val="15"/>
  </w:num>
  <w:num w:numId="11">
    <w:abstractNumId w:val="19"/>
  </w:num>
  <w:num w:numId="12">
    <w:abstractNumId w:val="3"/>
  </w:num>
  <w:num w:numId="13">
    <w:abstractNumId w:val="38"/>
  </w:num>
  <w:num w:numId="14">
    <w:abstractNumId w:val="12"/>
  </w:num>
  <w:num w:numId="15">
    <w:abstractNumId w:val="27"/>
  </w:num>
  <w:num w:numId="16">
    <w:abstractNumId w:val="13"/>
  </w:num>
  <w:num w:numId="17">
    <w:abstractNumId w:val="26"/>
  </w:num>
  <w:num w:numId="18">
    <w:abstractNumId w:val="24"/>
  </w:num>
  <w:num w:numId="19">
    <w:abstractNumId w:val="20"/>
  </w:num>
  <w:num w:numId="20">
    <w:abstractNumId w:val="34"/>
  </w:num>
  <w:num w:numId="21">
    <w:abstractNumId w:val="1"/>
  </w:num>
  <w:num w:numId="22">
    <w:abstractNumId w:val="4"/>
  </w:num>
  <w:num w:numId="23">
    <w:abstractNumId w:val="18"/>
  </w:num>
  <w:num w:numId="24">
    <w:abstractNumId w:val="14"/>
  </w:num>
  <w:num w:numId="25">
    <w:abstractNumId w:val="8"/>
  </w:num>
  <w:num w:numId="26">
    <w:abstractNumId w:val="37"/>
  </w:num>
  <w:num w:numId="27">
    <w:abstractNumId w:val="2"/>
  </w:num>
  <w:num w:numId="28">
    <w:abstractNumId w:val="22"/>
  </w:num>
  <w:num w:numId="29">
    <w:abstractNumId w:val="5"/>
  </w:num>
  <w:num w:numId="30">
    <w:abstractNumId w:val="6"/>
  </w:num>
  <w:num w:numId="31">
    <w:abstractNumId w:val="30"/>
  </w:num>
  <w:num w:numId="32">
    <w:abstractNumId w:val="17"/>
  </w:num>
  <w:num w:numId="33">
    <w:abstractNumId w:val="25"/>
  </w:num>
  <w:num w:numId="34">
    <w:abstractNumId w:val="33"/>
  </w:num>
  <w:num w:numId="35">
    <w:abstractNumId w:val="39"/>
  </w:num>
  <w:num w:numId="36">
    <w:abstractNumId w:val="23"/>
  </w:num>
  <w:num w:numId="37">
    <w:abstractNumId w:val="29"/>
  </w:num>
  <w:num w:numId="38">
    <w:abstractNumId w:val="35"/>
  </w:num>
  <w:num w:numId="39">
    <w:abstractNumId w:val="21"/>
  </w:num>
  <w:num w:numId="40">
    <w:abstractNumId w:val="42"/>
  </w:num>
  <w:num w:numId="41">
    <w:abstractNumId w:val="40"/>
  </w:num>
  <w:num w:numId="42">
    <w:abstractNumId w:val="10"/>
  </w:num>
  <w:num w:numId="43">
    <w:abstractNumId w:val="3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F84"/>
    <w:rsid w:val="00002010"/>
    <w:rsid w:val="000021D5"/>
    <w:rsid w:val="00007A63"/>
    <w:rsid w:val="00007CB3"/>
    <w:rsid w:val="00007F23"/>
    <w:rsid w:val="000107E4"/>
    <w:rsid w:val="00013782"/>
    <w:rsid w:val="00013F7D"/>
    <w:rsid w:val="0001718C"/>
    <w:rsid w:val="00017C9C"/>
    <w:rsid w:val="000237E2"/>
    <w:rsid w:val="00023DCE"/>
    <w:rsid w:val="00030162"/>
    <w:rsid w:val="00032C42"/>
    <w:rsid w:val="00037D4D"/>
    <w:rsid w:val="00037FAA"/>
    <w:rsid w:val="00040125"/>
    <w:rsid w:val="00050909"/>
    <w:rsid w:val="000553CF"/>
    <w:rsid w:val="00055AA3"/>
    <w:rsid w:val="000564CB"/>
    <w:rsid w:val="00062DC2"/>
    <w:rsid w:val="00065E2A"/>
    <w:rsid w:val="00066243"/>
    <w:rsid w:val="000669A0"/>
    <w:rsid w:val="00067893"/>
    <w:rsid w:val="000717A8"/>
    <w:rsid w:val="0008023A"/>
    <w:rsid w:val="00081722"/>
    <w:rsid w:val="00091540"/>
    <w:rsid w:val="00093A5E"/>
    <w:rsid w:val="0009605D"/>
    <w:rsid w:val="00097AEC"/>
    <w:rsid w:val="00097DE4"/>
    <w:rsid w:val="000A06D3"/>
    <w:rsid w:val="000A14E2"/>
    <w:rsid w:val="000A2857"/>
    <w:rsid w:val="000A2E3F"/>
    <w:rsid w:val="000A50EE"/>
    <w:rsid w:val="000B11DC"/>
    <w:rsid w:val="000B3AB7"/>
    <w:rsid w:val="000B4477"/>
    <w:rsid w:val="000B5015"/>
    <w:rsid w:val="000B503A"/>
    <w:rsid w:val="000B527D"/>
    <w:rsid w:val="000B6375"/>
    <w:rsid w:val="000B7ACC"/>
    <w:rsid w:val="000C2646"/>
    <w:rsid w:val="000C3489"/>
    <w:rsid w:val="000C6AC6"/>
    <w:rsid w:val="000D20DE"/>
    <w:rsid w:val="000D29E5"/>
    <w:rsid w:val="000D6587"/>
    <w:rsid w:val="000E0974"/>
    <w:rsid w:val="000E09DC"/>
    <w:rsid w:val="000E0BC5"/>
    <w:rsid w:val="000E3B09"/>
    <w:rsid w:val="000E5F91"/>
    <w:rsid w:val="000E67F7"/>
    <w:rsid w:val="000E71E5"/>
    <w:rsid w:val="000F08AD"/>
    <w:rsid w:val="000F219E"/>
    <w:rsid w:val="000F5A56"/>
    <w:rsid w:val="00100628"/>
    <w:rsid w:val="00103973"/>
    <w:rsid w:val="001110D4"/>
    <w:rsid w:val="001143D8"/>
    <w:rsid w:val="001166CE"/>
    <w:rsid w:val="001167F2"/>
    <w:rsid w:val="0012393A"/>
    <w:rsid w:val="001246CA"/>
    <w:rsid w:val="00134AA4"/>
    <w:rsid w:val="00136188"/>
    <w:rsid w:val="001361C8"/>
    <w:rsid w:val="00136E9D"/>
    <w:rsid w:val="001404B8"/>
    <w:rsid w:val="00140684"/>
    <w:rsid w:val="001407DC"/>
    <w:rsid w:val="0014435D"/>
    <w:rsid w:val="00153993"/>
    <w:rsid w:val="001576E5"/>
    <w:rsid w:val="00157B28"/>
    <w:rsid w:val="001612EE"/>
    <w:rsid w:val="001618E0"/>
    <w:rsid w:val="00162116"/>
    <w:rsid w:val="00163482"/>
    <w:rsid w:val="001672C5"/>
    <w:rsid w:val="0017077C"/>
    <w:rsid w:val="001712D7"/>
    <w:rsid w:val="001713CA"/>
    <w:rsid w:val="001750A0"/>
    <w:rsid w:val="00176A16"/>
    <w:rsid w:val="00181F1D"/>
    <w:rsid w:val="00183619"/>
    <w:rsid w:val="001847F4"/>
    <w:rsid w:val="001852F5"/>
    <w:rsid w:val="00186AE6"/>
    <w:rsid w:val="00191A2F"/>
    <w:rsid w:val="00194C63"/>
    <w:rsid w:val="001970A0"/>
    <w:rsid w:val="001A0059"/>
    <w:rsid w:val="001A0651"/>
    <w:rsid w:val="001A0E68"/>
    <w:rsid w:val="001A1C82"/>
    <w:rsid w:val="001A60B2"/>
    <w:rsid w:val="001A6654"/>
    <w:rsid w:val="001B30A5"/>
    <w:rsid w:val="001B4CBF"/>
    <w:rsid w:val="001B7DA5"/>
    <w:rsid w:val="001C0E68"/>
    <w:rsid w:val="001C3EAA"/>
    <w:rsid w:val="001C6C83"/>
    <w:rsid w:val="001D3AEA"/>
    <w:rsid w:val="001E2C9D"/>
    <w:rsid w:val="001E538A"/>
    <w:rsid w:val="001F0E98"/>
    <w:rsid w:val="001F2302"/>
    <w:rsid w:val="001F5267"/>
    <w:rsid w:val="001F5B73"/>
    <w:rsid w:val="001F629B"/>
    <w:rsid w:val="001F76B5"/>
    <w:rsid w:val="002004AD"/>
    <w:rsid w:val="00203551"/>
    <w:rsid w:val="002038B2"/>
    <w:rsid w:val="00204523"/>
    <w:rsid w:val="0020499A"/>
    <w:rsid w:val="00207713"/>
    <w:rsid w:val="00212556"/>
    <w:rsid w:val="002144FD"/>
    <w:rsid w:val="00215884"/>
    <w:rsid w:val="00216BE0"/>
    <w:rsid w:val="00217620"/>
    <w:rsid w:val="002178BE"/>
    <w:rsid w:val="00221941"/>
    <w:rsid w:val="00223F02"/>
    <w:rsid w:val="002252D0"/>
    <w:rsid w:val="002265B0"/>
    <w:rsid w:val="00227487"/>
    <w:rsid w:val="00236977"/>
    <w:rsid w:val="00241870"/>
    <w:rsid w:val="00245B4B"/>
    <w:rsid w:val="00245E43"/>
    <w:rsid w:val="002544C9"/>
    <w:rsid w:val="00254AA5"/>
    <w:rsid w:val="00254BDB"/>
    <w:rsid w:val="00257F21"/>
    <w:rsid w:val="00264313"/>
    <w:rsid w:val="00265B02"/>
    <w:rsid w:val="00267819"/>
    <w:rsid w:val="00270371"/>
    <w:rsid w:val="0027690C"/>
    <w:rsid w:val="002772AB"/>
    <w:rsid w:val="00284F6F"/>
    <w:rsid w:val="00290BF5"/>
    <w:rsid w:val="00290EFA"/>
    <w:rsid w:val="00293A36"/>
    <w:rsid w:val="00295B76"/>
    <w:rsid w:val="002A1A6E"/>
    <w:rsid w:val="002A250D"/>
    <w:rsid w:val="002A461C"/>
    <w:rsid w:val="002A4EFE"/>
    <w:rsid w:val="002A65FC"/>
    <w:rsid w:val="002B0708"/>
    <w:rsid w:val="002B0B82"/>
    <w:rsid w:val="002B229D"/>
    <w:rsid w:val="002B3D6D"/>
    <w:rsid w:val="002C1F95"/>
    <w:rsid w:val="002C30F2"/>
    <w:rsid w:val="002C4920"/>
    <w:rsid w:val="002C581B"/>
    <w:rsid w:val="002C5833"/>
    <w:rsid w:val="002C7AE9"/>
    <w:rsid w:val="002D4322"/>
    <w:rsid w:val="002D4799"/>
    <w:rsid w:val="002D7B07"/>
    <w:rsid w:val="002E4F97"/>
    <w:rsid w:val="002F2DC5"/>
    <w:rsid w:val="002F2EB9"/>
    <w:rsid w:val="002F5F45"/>
    <w:rsid w:val="002F688D"/>
    <w:rsid w:val="00300338"/>
    <w:rsid w:val="0030358E"/>
    <w:rsid w:val="00304425"/>
    <w:rsid w:val="00305851"/>
    <w:rsid w:val="003061DB"/>
    <w:rsid w:val="00307F77"/>
    <w:rsid w:val="00314822"/>
    <w:rsid w:val="00315D98"/>
    <w:rsid w:val="003169A3"/>
    <w:rsid w:val="003227BE"/>
    <w:rsid w:val="00323FE2"/>
    <w:rsid w:val="00326CD8"/>
    <w:rsid w:val="00333C4C"/>
    <w:rsid w:val="00333CCE"/>
    <w:rsid w:val="00336456"/>
    <w:rsid w:val="00336B83"/>
    <w:rsid w:val="0034051A"/>
    <w:rsid w:val="003424A2"/>
    <w:rsid w:val="00342912"/>
    <w:rsid w:val="00347A5B"/>
    <w:rsid w:val="00350185"/>
    <w:rsid w:val="003510F1"/>
    <w:rsid w:val="00352243"/>
    <w:rsid w:val="0035531E"/>
    <w:rsid w:val="0036283D"/>
    <w:rsid w:val="00363390"/>
    <w:rsid w:val="00363BB8"/>
    <w:rsid w:val="003664F3"/>
    <w:rsid w:val="00367AD3"/>
    <w:rsid w:val="00370CC1"/>
    <w:rsid w:val="00374598"/>
    <w:rsid w:val="003774B4"/>
    <w:rsid w:val="00383E3C"/>
    <w:rsid w:val="00387834"/>
    <w:rsid w:val="00390DCB"/>
    <w:rsid w:val="003968CA"/>
    <w:rsid w:val="003A0E67"/>
    <w:rsid w:val="003A11B1"/>
    <w:rsid w:val="003A15CE"/>
    <w:rsid w:val="003A326D"/>
    <w:rsid w:val="003B46A6"/>
    <w:rsid w:val="003B50F4"/>
    <w:rsid w:val="003B79A4"/>
    <w:rsid w:val="003C2CF3"/>
    <w:rsid w:val="003C6426"/>
    <w:rsid w:val="003D15F1"/>
    <w:rsid w:val="003D4044"/>
    <w:rsid w:val="003E47B9"/>
    <w:rsid w:val="003E56CD"/>
    <w:rsid w:val="003E5A07"/>
    <w:rsid w:val="003E7729"/>
    <w:rsid w:val="003F32B6"/>
    <w:rsid w:val="003F4316"/>
    <w:rsid w:val="003F6D3F"/>
    <w:rsid w:val="004000A6"/>
    <w:rsid w:val="004003F2"/>
    <w:rsid w:val="004011BB"/>
    <w:rsid w:val="00420411"/>
    <w:rsid w:val="00427823"/>
    <w:rsid w:val="00430AF7"/>
    <w:rsid w:val="00437160"/>
    <w:rsid w:val="00443638"/>
    <w:rsid w:val="00445A27"/>
    <w:rsid w:val="00445B84"/>
    <w:rsid w:val="00446769"/>
    <w:rsid w:val="004538CF"/>
    <w:rsid w:val="00453C2F"/>
    <w:rsid w:val="00460A21"/>
    <w:rsid w:val="00460CA7"/>
    <w:rsid w:val="00461265"/>
    <w:rsid w:val="00462CEC"/>
    <w:rsid w:val="004636AD"/>
    <w:rsid w:val="004650D7"/>
    <w:rsid w:val="004673CD"/>
    <w:rsid w:val="00467746"/>
    <w:rsid w:val="00470CDD"/>
    <w:rsid w:val="00472922"/>
    <w:rsid w:val="004748B3"/>
    <w:rsid w:val="004773EF"/>
    <w:rsid w:val="0048292D"/>
    <w:rsid w:val="0048296C"/>
    <w:rsid w:val="00482A3A"/>
    <w:rsid w:val="00482C82"/>
    <w:rsid w:val="00482D0F"/>
    <w:rsid w:val="004859C9"/>
    <w:rsid w:val="0049393D"/>
    <w:rsid w:val="004A03B5"/>
    <w:rsid w:val="004A0A76"/>
    <w:rsid w:val="004A4294"/>
    <w:rsid w:val="004A775D"/>
    <w:rsid w:val="004B0035"/>
    <w:rsid w:val="004B0FA1"/>
    <w:rsid w:val="004B5193"/>
    <w:rsid w:val="004C0012"/>
    <w:rsid w:val="004D3DA7"/>
    <w:rsid w:val="004D5612"/>
    <w:rsid w:val="004D6487"/>
    <w:rsid w:val="004E6975"/>
    <w:rsid w:val="004E78AA"/>
    <w:rsid w:val="004F00DC"/>
    <w:rsid w:val="004F1303"/>
    <w:rsid w:val="004F15A0"/>
    <w:rsid w:val="004F29E4"/>
    <w:rsid w:val="0050428A"/>
    <w:rsid w:val="005053F3"/>
    <w:rsid w:val="005135DE"/>
    <w:rsid w:val="005164CC"/>
    <w:rsid w:val="00520525"/>
    <w:rsid w:val="00521203"/>
    <w:rsid w:val="00521B4F"/>
    <w:rsid w:val="005222E7"/>
    <w:rsid w:val="00522ED0"/>
    <w:rsid w:val="005237B7"/>
    <w:rsid w:val="00525131"/>
    <w:rsid w:val="00527249"/>
    <w:rsid w:val="0053042B"/>
    <w:rsid w:val="00532D41"/>
    <w:rsid w:val="005365FB"/>
    <w:rsid w:val="0054426C"/>
    <w:rsid w:val="00546B03"/>
    <w:rsid w:val="00546C91"/>
    <w:rsid w:val="00552E44"/>
    <w:rsid w:val="005550E6"/>
    <w:rsid w:val="005553DD"/>
    <w:rsid w:val="00556552"/>
    <w:rsid w:val="00557AE4"/>
    <w:rsid w:val="00561FFD"/>
    <w:rsid w:val="005646AE"/>
    <w:rsid w:val="005652B2"/>
    <w:rsid w:val="00574255"/>
    <w:rsid w:val="00574CD2"/>
    <w:rsid w:val="00577E4C"/>
    <w:rsid w:val="00583791"/>
    <w:rsid w:val="00583EDA"/>
    <w:rsid w:val="0058653C"/>
    <w:rsid w:val="00591E4C"/>
    <w:rsid w:val="00596C50"/>
    <w:rsid w:val="005A25C2"/>
    <w:rsid w:val="005A59DC"/>
    <w:rsid w:val="005A6C21"/>
    <w:rsid w:val="005B0D72"/>
    <w:rsid w:val="005B22D6"/>
    <w:rsid w:val="005B4255"/>
    <w:rsid w:val="005B5C6F"/>
    <w:rsid w:val="005B73C0"/>
    <w:rsid w:val="005C0984"/>
    <w:rsid w:val="005C1070"/>
    <w:rsid w:val="005C6534"/>
    <w:rsid w:val="005C68C3"/>
    <w:rsid w:val="005D16FD"/>
    <w:rsid w:val="005D2163"/>
    <w:rsid w:val="005D2C84"/>
    <w:rsid w:val="005D2E91"/>
    <w:rsid w:val="005D496C"/>
    <w:rsid w:val="005D5212"/>
    <w:rsid w:val="005D6508"/>
    <w:rsid w:val="005E0927"/>
    <w:rsid w:val="005E3431"/>
    <w:rsid w:val="005E4370"/>
    <w:rsid w:val="005E4CA6"/>
    <w:rsid w:val="005F3DC7"/>
    <w:rsid w:val="005F6229"/>
    <w:rsid w:val="005F6A46"/>
    <w:rsid w:val="00601853"/>
    <w:rsid w:val="00602E4C"/>
    <w:rsid w:val="0060500E"/>
    <w:rsid w:val="00605EAB"/>
    <w:rsid w:val="006101DF"/>
    <w:rsid w:val="00613DCB"/>
    <w:rsid w:val="00614FD5"/>
    <w:rsid w:val="00616583"/>
    <w:rsid w:val="0061746B"/>
    <w:rsid w:val="006178C2"/>
    <w:rsid w:val="00620209"/>
    <w:rsid w:val="006209B1"/>
    <w:rsid w:val="006218E8"/>
    <w:rsid w:val="006221B3"/>
    <w:rsid w:val="006241B1"/>
    <w:rsid w:val="0062431D"/>
    <w:rsid w:val="00624770"/>
    <w:rsid w:val="0062622D"/>
    <w:rsid w:val="00626635"/>
    <w:rsid w:val="00630F95"/>
    <w:rsid w:val="00633A08"/>
    <w:rsid w:val="00634140"/>
    <w:rsid w:val="00635DB8"/>
    <w:rsid w:val="00636453"/>
    <w:rsid w:val="0064003C"/>
    <w:rsid w:val="00640294"/>
    <w:rsid w:val="00641ADA"/>
    <w:rsid w:val="00642888"/>
    <w:rsid w:val="00651159"/>
    <w:rsid w:val="00656062"/>
    <w:rsid w:val="00656BDD"/>
    <w:rsid w:val="006573F2"/>
    <w:rsid w:val="00657551"/>
    <w:rsid w:val="006606F2"/>
    <w:rsid w:val="00660AC4"/>
    <w:rsid w:val="00665396"/>
    <w:rsid w:val="00666376"/>
    <w:rsid w:val="006740BB"/>
    <w:rsid w:val="006815B1"/>
    <w:rsid w:val="00681F51"/>
    <w:rsid w:val="00682F4E"/>
    <w:rsid w:val="006838A1"/>
    <w:rsid w:val="00684487"/>
    <w:rsid w:val="00685396"/>
    <w:rsid w:val="0068558D"/>
    <w:rsid w:val="00686408"/>
    <w:rsid w:val="00686EAB"/>
    <w:rsid w:val="0069013A"/>
    <w:rsid w:val="00693707"/>
    <w:rsid w:val="006A2E1A"/>
    <w:rsid w:val="006A4267"/>
    <w:rsid w:val="006A6458"/>
    <w:rsid w:val="006A74E6"/>
    <w:rsid w:val="006B1D73"/>
    <w:rsid w:val="006B24E1"/>
    <w:rsid w:val="006B793C"/>
    <w:rsid w:val="006C1159"/>
    <w:rsid w:val="006C1744"/>
    <w:rsid w:val="006C1A88"/>
    <w:rsid w:val="006C1E85"/>
    <w:rsid w:val="006C3FBE"/>
    <w:rsid w:val="006C5760"/>
    <w:rsid w:val="006D2DD5"/>
    <w:rsid w:val="006D4124"/>
    <w:rsid w:val="006D5930"/>
    <w:rsid w:val="006D7FBD"/>
    <w:rsid w:val="006E01D4"/>
    <w:rsid w:val="006E2235"/>
    <w:rsid w:val="006E2E92"/>
    <w:rsid w:val="006E4B8E"/>
    <w:rsid w:val="006E4F99"/>
    <w:rsid w:val="006F0FD8"/>
    <w:rsid w:val="006F270F"/>
    <w:rsid w:val="006F2FFA"/>
    <w:rsid w:val="006F4BCD"/>
    <w:rsid w:val="006F69C5"/>
    <w:rsid w:val="006F69C7"/>
    <w:rsid w:val="006F7099"/>
    <w:rsid w:val="0070055E"/>
    <w:rsid w:val="00701299"/>
    <w:rsid w:val="00705947"/>
    <w:rsid w:val="007068BA"/>
    <w:rsid w:val="00707DC0"/>
    <w:rsid w:val="00710555"/>
    <w:rsid w:val="00714377"/>
    <w:rsid w:val="007222ED"/>
    <w:rsid w:val="00722F91"/>
    <w:rsid w:val="00723657"/>
    <w:rsid w:val="007244FA"/>
    <w:rsid w:val="007256C8"/>
    <w:rsid w:val="00725862"/>
    <w:rsid w:val="00726103"/>
    <w:rsid w:val="00726ECB"/>
    <w:rsid w:val="007275CD"/>
    <w:rsid w:val="00727E12"/>
    <w:rsid w:val="00730DCE"/>
    <w:rsid w:val="00732231"/>
    <w:rsid w:val="00732F81"/>
    <w:rsid w:val="0073505F"/>
    <w:rsid w:val="007372DD"/>
    <w:rsid w:val="00741149"/>
    <w:rsid w:val="007450A0"/>
    <w:rsid w:val="00745704"/>
    <w:rsid w:val="00746337"/>
    <w:rsid w:val="00747A88"/>
    <w:rsid w:val="00747F84"/>
    <w:rsid w:val="0075463D"/>
    <w:rsid w:val="00756BA7"/>
    <w:rsid w:val="00764C8F"/>
    <w:rsid w:val="00765A37"/>
    <w:rsid w:val="00765D2F"/>
    <w:rsid w:val="00767EE2"/>
    <w:rsid w:val="00775B24"/>
    <w:rsid w:val="007766BF"/>
    <w:rsid w:val="00776F58"/>
    <w:rsid w:val="00777F2A"/>
    <w:rsid w:val="00780300"/>
    <w:rsid w:val="00783F7E"/>
    <w:rsid w:val="00785184"/>
    <w:rsid w:val="00787AB5"/>
    <w:rsid w:val="00787E83"/>
    <w:rsid w:val="007915CF"/>
    <w:rsid w:val="007917C0"/>
    <w:rsid w:val="00793D5E"/>
    <w:rsid w:val="00794D52"/>
    <w:rsid w:val="00797070"/>
    <w:rsid w:val="007A2692"/>
    <w:rsid w:val="007A3696"/>
    <w:rsid w:val="007B2D66"/>
    <w:rsid w:val="007B318F"/>
    <w:rsid w:val="007B39F2"/>
    <w:rsid w:val="007B5209"/>
    <w:rsid w:val="007B55D0"/>
    <w:rsid w:val="007B5D8A"/>
    <w:rsid w:val="007C3330"/>
    <w:rsid w:val="007C3976"/>
    <w:rsid w:val="007C50C6"/>
    <w:rsid w:val="007D0661"/>
    <w:rsid w:val="007D2159"/>
    <w:rsid w:val="007D3836"/>
    <w:rsid w:val="007D5DDD"/>
    <w:rsid w:val="007D6D5F"/>
    <w:rsid w:val="007E263C"/>
    <w:rsid w:val="007E495B"/>
    <w:rsid w:val="007E63EF"/>
    <w:rsid w:val="007F1F0C"/>
    <w:rsid w:val="007F3695"/>
    <w:rsid w:val="007F3B12"/>
    <w:rsid w:val="007F3EEE"/>
    <w:rsid w:val="007F4B89"/>
    <w:rsid w:val="007F6C2A"/>
    <w:rsid w:val="007F6F05"/>
    <w:rsid w:val="007F73AE"/>
    <w:rsid w:val="00800C87"/>
    <w:rsid w:val="008023AF"/>
    <w:rsid w:val="00804184"/>
    <w:rsid w:val="00804442"/>
    <w:rsid w:val="00804CC9"/>
    <w:rsid w:val="00807EEF"/>
    <w:rsid w:val="008130A5"/>
    <w:rsid w:val="00814244"/>
    <w:rsid w:val="0081584A"/>
    <w:rsid w:val="008166B6"/>
    <w:rsid w:val="0082013A"/>
    <w:rsid w:val="0082051F"/>
    <w:rsid w:val="00823411"/>
    <w:rsid w:val="008262B3"/>
    <w:rsid w:val="00827465"/>
    <w:rsid w:val="008275FC"/>
    <w:rsid w:val="008304B4"/>
    <w:rsid w:val="0083178B"/>
    <w:rsid w:val="00831D1E"/>
    <w:rsid w:val="00831D84"/>
    <w:rsid w:val="00832241"/>
    <w:rsid w:val="00832844"/>
    <w:rsid w:val="0083393B"/>
    <w:rsid w:val="00834EB7"/>
    <w:rsid w:val="00835096"/>
    <w:rsid w:val="008414DC"/>
    <w:rsid w:val="0084171B"/>
    <w:rsid w:val="008424A2"/>
    <w:rsid w:val="00843C7D"/>
    <w:rsid w:val="0084509D"/>
    <w:rsid w:val="00846919"/>
    <w:rsid w:val="00846BD7"/>
    <w:rsid w:val="00854278"/>
    <w:rsid w:val="00862105"/>
    <w:rsid w:val="0086250B"/>
    <w:rsid w:val="008632F2"/>
    <w:rsid w:val="00863B4B"/>
    <w:rsid w:val="00863D6D"/>
    <w:rsid w:val="00865959"/>
    <w:rsid w:val="00866EE2"/>
    <w:rsid w:val="00873738"/>
    <w:rsid w:val="008747A9"/>
    <w:rsid w:val="00874B87"/>
    <w:rsid w:val="00876F3D"/>
    <w:rsid w:val="00877D8D"/>
    <w:rsid w:val="00884570"/>
    <w:rsid w:val="00892AC5"/>
    <w:rsid w:val="0089344D"/>
    <w:rsid w:val="0089582A"/>
    <w:rsid w:val="008965EC"/>
    <w:rsid w:val="00896D7C"/>
    <w:rsid w:val="008A4F1B"/>
    <w:rsid w:val="008A6BD5"/>
    <w:rsid w:val="008B3C58"/>
    <w:rsid w:val="008B6247"/>
    <w:rsid w:val="008B699F"/>
    <w:rsid w:val="008B76A0"/>
    <w:rsid w:val="008C33AC"/>
    <w:rsid w:val="008C7B9C"/>
    <w:rsid w:val="008D353F"/>
    <w:rsid w:val="008D4A1C"/>
    <w:rsid w:val="008E084B"/>
    <w:rsid w:val="008E16D8"/>
    <w:rsid w:val="008E3D8F"/>
    <w:rsid w:val="008F4480"/>
    <w:rsid w:val="008F59B3"/>
    <w:rsid w:val="00902D28"/>
    <w:rsid w:val="0090682F"/>
    <w:rsid w:val="00912F89"/>
    <w:rsid w:val="00913641"/>
    <w:rsid w:val="00913F78"/>
    <w:rsid w:val="00920438"/>
    <w:rsid w:val="0092096B"/>
    <w:rsid w:val="009231BE"/>
    <w:rsid w:val="0092610C"/>
    <w:rsid w:val="00927B6F"/>
    <w:rsid w:val="00933A52"/>
    <w:rsid w:val="0093592C"/>
    <w:rsid w:val="00935E8B"/>
    <w:rsid w:val="009415AE"/>
    <w:rsid w:val="009453D1"/>
    <w:rsid w:val="009455DE"/>
    <w:rsid w:val="009471CA"/>
    <w:rsid w:val="00947863"/>
    <w:rsid w:val="009479D2"/>
    <w:rsid w:val="0095188B"/>
    <w:rsid w:val="00954425"/>
    <w:rsid w:val="009564AF"/>
    <w:rsid w:val="00956BC5"/>
    <w:rsid w:val="00957E21"/>
    <w:rsid w:val="00960406"/>
    <w:rsid w:val="00960B86"/>
    <w:rsid w:val="00961C90"/>
    <w:rsid w:val="0096271F"/>
    <w:rsid w:val="00962E40"/>
    <w:rsid w:val="009649B3"/>
    <w:rsid w:val="009650C8"/>
    <w:rsid w:val="0096525E"/>
    <w:rsid w:val="00965421"/>
    <w:rsid w:val="0096643A"/>
    <w:rsid w:val="00976FB1"/>
    <w:rsid w:val="0098258B"/>
    <w:rsid w:val="00983517"/>
    <w:rsid w:val="00985013"/>
    <w:rsid w:val="009860AC"/>
    <w:rsid w:val="00987524"/>
    <w:rsid w:val="00992FBA"/>
    <w:rsid w:val="009A026C"/>
    <w:rsid w:val="009A0B85"/>
    <w:rsid w:val="009A20DF"/>
    <w:rsid w:val="009A46D1"/>
    <w:rsid w:val="009A6FC5"/>
    <w:rsid w:val="009A7B65"/>
    <w:rsid w:val="009B1904"/>
    <w:rsid w:val="009B1DCD"/>
    <w:rsid w:val="009C0A1B"/>
    <w:rsid w:val="009C1FC8"/>
    <w:rsid w:val="009C6B2D"/>
    <w:rsid w:val="009C7C11"/>
    <w:rsid w:val="009D05B9"/>
    <w:rsid w:val="009D0BB2"/>
    <w:rsid w:val="009D3D36"/>
    <w:rsid w:val="009D6B38"/>
    <w:rsid w:val="009E0D16"/>
    <w:rsid w:val="009E6E53"/>
    <w:rsid w:val="009F07F0"/>
    <w:rsid w:val="009F3185"/>
    <w:rsid w:val="00A0047C"/>
    <w:rsid w:val="00A00E7E"/>
    <w:rsid w:val="00A04128"/>
    <w:rsid w:val="00A04C70"/>
    <w:rsid w:val="00A066F8"/>
    <w:rsid w:val="00A10046"/>
    <w:rsid w:val="00A12842"/>
    <w:rsid w:val="00A13D97"/>
    <w:rsid w:val="00A14FC6"/>
    <w:rsid w:val="00A20606"/>
    <w:rsid w:val="00A21077"/>
    <w:rsid w:val="00A21C2C"/>
    <w:rsid w:val="00A25A66"/>
    <w:rsid w:val="00A2649C"/>
    <w:rsid w:val="00A30160"/>
    <w:rsid w:val="00A33999"/>
    <w:rsid w:val="00A33D18"/>
    <w:rsid w:val="00A435E9"/>
    <w:rsid w:val="00A43CF4"/>
    <w:rsid w:val="00A474EF"/>
    <w:rsid w:val="00A5132F"/>
    <w:rsid w:val="00A51D45"/>
    <w:rsid w:val="00A54A5A"/>
    <w:rsid w:val="00A5633B"/>
    <w:rsid w:val="00A5778E"/>
    <w:rsid w:val="00A60ED2"/>
    <w:rsid w:val="00A67248"/>
    <w:rsid w:val="00A70078"/>
    <w:rsid w:val="00A72F83"/>
    <w:rsid w:val="00A7757D"/>
    <w:rsid w:val="00A80A37"/>
    <w:rsid w:val="00A81E56"/>
    <w:rsid w:val="00A8249E"/>
    <w:rsid w:val="00A831C4"/>
    <w:rsid w:val="00A83D5A"/>
    <w:rsid w:val="00A86F6D"/>
    <w:rsid w:val="00A90872"/>
    <w:rsid w:val="00A90F71"/>
    <w:rsid w:val="00A91555"/>
    <w:rsid w:val="00A916A5"/>
    <w:rsid w:val="00A96809"/>
    <w:rsid w:val="00A96A91"/>
    <w:rsid w:val="00A970E0"/>
    <w:rsid w:val="00A975E8"/>
    <w:rsid w:val="00AA0492"/>
    <w:rsid w:val="00AA0858"/>
    <w:rsid w:val="00AA1CB1"/>
    <w:rsid w:val="00AA69E1"/>
    <w:rsid w:val="00AA6C62"/>
    <w:rsid w:val="00AB401E"/>
    <w:rsid w:val="00AB41FC"/>
    <w:rsid w:val="00AB6A9B"/>
    <w:rsid w:val="00AB7CCC"/>
    <w:rsid w:val="00AC139B"/>
    <w:rsid w:val="00AC4280"/>
    <w:rsid w:val="00AD0F81"/>
    <w:rsid w:val="00AD227B"/>
    <w:rsid w:val="00AD232D"/>
    <w:rsid w:val="00AD4008"/>
    <w:rsid w:val="00AE0AD2"/>
    <w:rsid w:val="00AE11A5"/>
    <w:rsid w:val="00AE164F"/>
    <w:rsid w:val="00AE47C8"/>
    <w:rsid w:val="00AE67BE"/>
    <w:rsid w:val="00AF4010"/>
    <w:rsid w:val="00AF7812"/>
    <w:rsid w:val="00B077B0"/>
    <w:rsid w:val="00B10123"/>
    <w:rsid w:val="00B112E6"/>
    <w:rsid w:val="00B14533"/>
    <w:rsid w:val="00B14FCF"/>
    <w:rsid w:val="00B2615E"/>
    <w:rsid w:val="00B26D9B"/>
    <w:rsid w:val="00B3169B"/>
    <w:rsid w:val="00B3183B"/>
    <w:rsid w:val="00B3234A"/>
    <w:rsid w:val="00B33E67"/>
    <w:rsid w:val="00B36824"/>
    <w:rsid w:val="00B40B14"/>
    <w:rsid w:val="00B42657"/>
    <w:rsid w:val="00B46CFE"/>
    <w:rsid w:val="00B5434F"/>
    <w:rsid w:val="00B565DA"/>
    <w:rsid w:val="00B57513"/>
    <w:rsid w:val="00B60980"/>
    <w:rsid w:val="00B60B73"/>
    <w:rsid w:val="00B6134A"/>
    <w:rsid w:val="00B64AD4"/>
    <w:rsid w:val="00B66309"/>
    <w:rsid w:val="00B75F35"/>
    <w:rsid w:val="00B8312D"/>
    <w:rsid w:val="00B83E69"/>
    <w:rsid w:val="00B86218"/>
    <w:rsid w:val="00B91474"/>
    <w:rsid w:val="00B928DF"/>
    <w:rsid w:val="00B93DA9"/>
    <w:rsid w:val="00B946F6"/>
    <w:rsid w:val="00B94FD6"/>
    <w:rsid w:val="00B963F6"/>
    <w:rsid w:val="00B96B68"/>
    <w:rsid w:val="00B96DE3"/>
    <w:rsid w:val="00B970C2"/>
    <w:rsid w:val="00B975F0"/>
    <w:rsid w:val="00BA18DC"/>
    <w:rsid w:val="00BA2B05"/>
    <w:rsid w:val="00BA3666"/>
    <w:rsid w:val="00BA399B"/>
    <w:rsid w:val="00BA595D"/>
    <w:rsid w:val="00BB5C68"/>
    <w:rsid w:val="00BC1DF6"/>
    <w:rsid w:val="00BC2AEB"/>
    <w:rsid w:val="00BC339E"/>
    <w:rsid w:val="00BC5288"/>
    <w:rsid w:val="00BD1429"/>
    <w:rsid w:val="00BD1FF4"/>
    <w:rsid w:val="00BD20CE"/>
    <w:rsid w:val="00BE0B82"/>
    <w:rsid w:val="00BE1303"/>
    <w:rsid w:val="00BE3DC4"/>
    <w:rsid w:val="00BE7FD8"/>
    <w:rsid w:val="00BF16DA"/>
    <w:rsid w:val="00BF3E05"/>
    <w:rsid w:val="00BF4F08"/>
    <w:rsid w:val="00BF6BD4"/>
    <w:rsid w:val="00C06226"/>
    <w:rsid w:val="00C1235C"/>
    <w:rsid w:val="00C12C3F"/>
    <w:rsid w:val="00C20D6E"/>
    <w:rsid w:val="00C223DF"/>
    <w:rsid w:val="00C22C66"/>
    <w:rsid w:val="00C237B9"/>
    <w:rsid w:val="00C24D7E"/>
    <w:rsid w:val="00C259F2"/>
    <w:rsid w:val="00C30E7C"/>
    <w:rsid w:val="00C33EAB"/>
    <w:rsid w:val="00C3760C"/>
    <w:rsid w:val="00C4033E"/>
    <w:rsid w:val="00C433DB"/>
    <w:rsid w:val="00C45249"/>
    <w:rsid w:val="00C459B8"/>
    <w:rsid w:val="00C45E06"/>
    <w:rsid w:val="00C464BC"/>
    <w:rsid w:val="00C46667"/>
    <w:rsid w:val="00C505B2"/>
    <w:rsid w:val="00C50FC3"/>
    <w:rsid w:val="00C53D41"/>
    <w:rsid w:val="00C57197"/>
    <w:rsid w:val="00C57CFC"/>
    <w:rsid w:val="00C57E91"/>
    <w:rsid w:val="00C633D8"/>
    <w:rsid w:val="00C7145B"/>
    <w:rsid w:val="00C75ABC"/>
    <w:rsid w:val="00C83349"/>
    <w:rsid w:val="00C8497D"/>
    <w:rsid w:val="00C854A0"/>
    <w:rsid w:val="00C8679C"/>
    <w:rsid w:val="00C87D34"/>
    <w:rsid w:val="00C91535"/>
    <w:rsid w:val="00C92BE7"/>
    <w:rsid w:val="00C93E9A"/>
    <w:rsid w:val="00CA0D11"/>
    <w:rsid w:val="00CA1462"/>
    <w:rsid w:val="00CA1747"/>
    <w:rsid w:val="00CA4642"/>
    <w:rsid w:val="00CC0D73"/>
    <w:rsid w:val="00CC7E22"/>
    <w:rsid w:val="00CD1086"/>
    <w:rsid w:val="00CD1AD8"/>
    <w:rsid w:val="00CD3B8C"/>
    <w:rsid w:val="00CE135B"/>
    <w:rsid w:val="00CE361D"/>
    <w:rsid w:val="00CE3F52"/>
    <w:rsid w:val="00CE45FC"/>
    <w:rsid w:val="00CF3DA1"/>
    <w:rsid w:val="00D0255E"/>
    <w:rsid w:val="00D02F6A"/>
    <w:rsid w:val="00D03CC1"/>
    <w:rsid w:val="00D13D78"/>
    <w:rsid w:val="00D1513E"/>
    <w:rsid w:val="00D17F7E"/>
    <w:rsid w:val="00D216C8"/>
    <w:rsid w:val="00D22350"/>
    <w:rsid w:val="00D24C7E"/>
    <w:rsid w:val="00D25BB5"/>
    <w:rsid w:val="00D26A87"/>
    <w:rsid w:val="00D375E4"/>
    <w:rsid w:val="00D401A4"/>
    <w:rsid w:val="00D438CA"/>
    <w:rsid w:val="00D47B3D"/>
    <w:rsid w:val="00D52464"/>
    <w:rsid w:val="00D55B55"/>
    <w:rsid w:val="00D55ECB"/>
    <w:rsid w:val="00D5736E"/>
    <w:rsid w:val="00D60232"/>
    <w:rsid w:val="00D60278"/>
    <w:rsid w:val="00D6254B"/>
    <w:rsid w:val="00D70274"/>
    <w:rsid w:val="00D711D4"/>
    <w:rsid w:val="00D72B75"/>
    <w:rsid w:val="00D76536"/>
    <w:rsid w:val="00D81FA9"/>
    <w:rsid w:val="00D841E0"/>
    <w:rsid w:val="00D84B80"/>
    <w:rsid w:val="00D873CA"/>
    <w:rsid w:val="00D87AD1"/>
    <w:rsid w:val="00D90F24"/>
    <w:rsid w:val="00D925C2"/>
    <w:rsid w:val="00D92AF4"/>
    <w:rsid w:val="00D9447C"/>
    <w:rsid w:val="00D94773"/>
    <w:rsid w:val="00DA1C18"/>
    <w:rsid w:val="00DA31CC"/>
    <w:rsid w:val="00DB1A34"/>
    <w:rsid w:val="00DB2A04"/>
    <w:rsid w:val="00DB500E"/>
    <w:rsid w:val="00DC069D"/>
    <w:rsid w:val="00DC08F8"/>
    <w:rsid w:val="00DC268B"/>
    <w:rsid w:val="00DC340E"/>
    <w:rsid w:val="00DC5AA5"/>
    <w:rsid w:val="00DD238A"/>
    <w:rsid w:val="00DD2D19"/>
    <w:rsid w:val="00DF151A"/>
    <w:rsid w:val="00DF2EA1"/>
    <w:rsid w:val="00DF74C6"/>
    <w:rsid w:val="00E026E7"/>
    <w:rsid w:val="00E05991"/>
    <w:rsid w:val="00E06F60"/>
    <w:rsid w:val="00E07AE3"/>
    <w:rsid w:val="00E117B7"/>
    <w:rsid w:val="00E125B1"/>
    <w:rsid w:val="00E134C5"/>
    <w:rsid w:val="00E14AB9"/>
    <w:rsid w:val="00E16A44"/>
    <w:rsid w:val="00E175EB"/>
    <w:rsid w:val="00E17B35"/>
    <w:rsid w:val="00E217D1"/>
    <w:rsid w:val="00E22F20"/>
    <w:rsid w:val="00E2368F"/>
    <w:rsid w:val="00E27305"/>
    <w:rsid w:val="00E30795"/>
    <w:rsid w:val="00E32451"/>
    <w:rsid w:val="00E32DB0"/>
    <w:rsid w:val="00E35298"/>
    <w:rsid w:val="00E37218"/>
    <w:rsid w:val="00E43D4D"/>
    <w:rsid w:val="00E4599E"/>
    <w:rsid w:val="00E54026"/>
    <w:rsid w:val="00E54BF5"/>
    <w:rsid w:val="00E61CA9"/>
    <w:rsid w:val="00E64872"/>
    <w:rsid w:val="00E655D2"/>
    <w:rsid w:val="00E65B9B"/>
    <w:rsid w:val="00E67ACA"/>
    <w:rsid w:val="00E7085D"/>
    <w:rsid w:val="00E714F8"/>
    <w:rsid w:val="00E72533"/>
    <w:rsid w:val="00E72B36"/>
    <w:rsid w:val="00E75ABB"/>
    <w:rsid w:val="00E776ED"/>
    <w:rsid w:val="00E804FF"/>
    <w:rsid w:val="00E82750"/>
    <w:rsid w:val="00E878B0"/>
    <w:rsid w:val="00E9162C"/>
    <w:rsid w:val="00E91D8B"/>
    <w:rsid w:val="00E91F95"/>
    <w:rsid w:val="00E9332F"/>
    <w:rsid w:val="00E95196"/>
    <w:rsid w:val="00E976DD"/>
    <w:rsid w:val="00EA6440"/>
    <w:rsid w:val="00EA6446"/>
    <w:rsid w:val="00EA74B4"/>
    <w:rsid w:val="00EB00F2"/>
    <w:rsid w:val="00EB2AB5"/>
    <w:rsid w:val="00EB5FAF"/>
    <w:rsid w:val="00EB6505"/>
    <w:rsid w:val="00EC0364"/>
    <w:rsid w:val="00EC0506"/>
    <w:rsid w:val="00EC2E51"/>
    <w:rsid w:val="00EC47A7"/>
    <w:rsid w:val="00EC6706"/>
    <w:rsid w:val="00ED1C8D"/>
    <w:rsid w:val="00ED5D77"/>
    <w:rsid w:val="00ED6187"/>
    <w:rsid w:val="00EE0C1C"/>
    <w:rsid w:val="00EE1EB6"/>
    <w:rsid w:val="00EE4F68"/>
    <w:rsid w:val="00EE593B"/>
    <w:rsid w:val="00EF0388"/>
    <w:rsid w:val="00EF5C30"/>
    <w:rsid w:val="00EF74D5"/>
    <w:rsid w:val="00F01DE8"/>
    <w:rsid w:val="00F0256D"/>
    <w:rsid w:val="00F05E1A"/>
    <w:rsid w:val="00F1070E"/>
    <w:rsid w:val="00F12027"/>
    <w:rsid w:val="00F128B3"/>
    <w:rsid w:val="00F12B7C"/>
    <w:rsid w:val="00F13967"/>
    <w:rsid w:val="00F146DA"/>
    <w:rsid w:val="00F170DB"/>
    <w:rsid w:val="00F25B3B"/>
    <w:rsid w:val="00F27E4B"/>
    <w:rsid w:val="00F27E9F"/>
    <w:rsid w:val="00F32691"/>
    <w:rsid w:val="00F3497F"/>
    <w:rsid w:val="00F40E4D"/>
    <w:rsid w:val="00F43837"/>
    <w:rsid w:val="00F44B4D"/>
    <w:rsid w:val="00F524CB"/>
    <w:rsid w:val="00F528D7"/>
    <w:rsid w:val="00F53D4A"/>
    <w:rsid w:val="00F65911"/>
    <w:rsid w:val="00F66A7C"/>
    <w:rsid w:val="00F71C45"/>
    <w:rsid w:val="00F732D5"/>
    <w:rsid w:val="00F74A12"/>
    <w:rsid w:val="00F83F8E"/>
    <w:rsid w:val="00F84F40"/>
    <w:rsid w:val="00F9219A"/>
    <w:rsid w:val="00F94419"/>
    <w:rsid w:val="00F950D2"/>
    <w:rsid w:val="00F95E25"/>
    <w:rsid w:val="00F97B07"/>
    <w:rsid w:val="00FA1191"/>
    <w:rsid w:val="00FA1622"/>
    <w:rsid w:val="00FA20BF"/>
    <w:rsid w:val="00FA3C2C"/>
    <w:rsid w:val="00FB07EB"/>
    <w:rsid w:val="00FB30B5"/>
    <w:rsid w:val="00FB377B"/>
    <w:rsid w:val="00FC170F"/>
    <w:rsid w:val="00FC3D92"/>
    <w:rsid w:val="00FC54AD"/>
    <w:rsid w:val="00FC6D56"/>
    <w:rsid w:val="00FC7399"/>
    <w:rsid w:val="00FD1630"/>
    <w:rsid w:val="00FD26C8"/>
    <w:rsid w:val="00FD3978"/>
    <w:rsid w:val="00FD49FA"/>
    <w:rsid w:val="00FD60A8"/>
    <w:rsid w:val="00FD6B38"/>
    <w:rsid w:val="00FE1594"/>
    <w:rsid w:val="00FE2D56"/>
    <w:rsid w:val="00FE5849"/>
    <w:rsid w:val="00FF0AF7"/>
    <w:rsid w:val="00FF31F7"/>
    <w:rsid w:val="00FF60A2"/>
    <w:rsid w:val="00FF629C"/>
    <w:rsid w:val="00FF7491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092C4C"/>
  <w15:docId w15:val="{47FD70B8-7622-483E-9BDD-A74528D95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E0C1C"/>
    <w:pPr>
      <w:keepNext/>
      <w:spacing w:before="240" w:after="60" w:line="360" w:lineRule="auto"/>
      <w:ind w:firstLine="709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EE0C1C"/>
    <w:pPr>
      <w:keepNext/>
      <w:spacing w:before="240" w:after="60" w:line="360" w:lineRule="auto"/>
      <w:ind w:firstLine="709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EE0C1C"/>
    <w:pPr>
      <w:keepNext/>
      <w:spacing w:before="240" w:after="60" w:line="360" w:lineRule="auto"/>
      <w:ind w:firstLine="709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B22D6"/>
    <w:pPr>
      <w:keepNext/>
      <w:keepLines/>
      <w:spacing w:before="200" w:after="0" w:line="240" w:lineRule="auto"/>
      <w:ind w:firstLine="709"/>
      <w:jc w:val="both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C7E22"/>
  </w:style>
  <w:style w:type="paragraph" w:customStyle="1" w:styleId="a3">
    <w:name w:val="Знак Знак Знак Знак"/>
    <w:basedOn w:val="a"/>
    <w:next w:val="a"/>
    <w:semiHidden/>
    <w:rsid w:val="00983517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Normal">
    <w:name w:val="ConsNormal"/>
    <w:rsid w:val="00D47B3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6595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5959"/>
    <w:rPr>
      <w:rFonts w:ascii="Tahoma" w:hAnsi="Tahoma"/>
      <w:sz w:val="16"/>
      <w:szCs w:val="16"/>
    </w:rPr>
  </w:style>
  <w:style w:type="paragraph" w:styleId="a6">
    <w:name w:val="List Paragraph"/>
    <w:basedOn w:val="a"/>
    <w:uiPriority w:val="34"/>
    <w:qFormat/>
    <w:rsid w:val="00FA162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20">
    <w:name w:val="Font Style20"/>
    <w:uiPriority w:val="99"/>
    <w:rsid w:val="004A4294"/>
    <w:rPr>
      <w:rFonts w:ascii="Times New Roman" w:hAnsi="Times New Roman"/>
      <w:sz w:val="18"/>
    </w:rPr>
  </w:style>
  <w:style w:type="paragraph" w:styleId="a7">
    <w:name w:val="footnote text"/>
    <w:basedOn w:val="a"/>
    <w:link w:val="a8"/>
    <w:unhideWhenUsed/>
    <w:rsid w:val="0089582A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89582A"/>
    <w:rPr>
      <w:sz w:val="20"/>
      <w:szCs w:val="20"/>
    </w:rPr>
  </w:style>
  <w:style w:type="character" w:styleId="a9">
    <w:name w:val="footnote reference"/>
    <w:basedOn w:val="a0"/>
    <w:unhideWhenUsed/>
    <w:rsid w:val="0089582A"/>
    <w:rPr>
      <w:vertAlign w:val="superscript"/>
    </w:rPr>
  </w:style>
  <w:style w:type="character" w:customStyle="1" w:styleId="60">
    <w:name w:val="Заголовок 6 Знак"/>
    <w:basedOn w:val="a0"/>
    <w:link w:val="6"/>
    <w:uiPriority w:val="99"/>
    <w:rsid w:val="005B22D6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paragraph" w:styleId="3">
    <w:name w:val="Body Text Indent 3"/>
    <w:basedOn w:val="a"/>
    <w:link w:val="30"/>
    <w:rsid w:val="002A4EF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A4E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ekstob">
    <w:name w:val="tekstob"/>
    <w:basedOn w:val="a"/>
    <w:rsid w:val="00A86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E0C1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E0C1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EE0C1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Normal (Web)"/>
    <w:basedOn w:val="a"/>
    <w:rsid w:val="00EE0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EE0C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b">
    <w:name w:val="Table Grid"/>
    <w:basedOn w:val="a1"/>
    <w:uiPriority w:val="59"/>
    <w:rsid w:val="00843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semiHidden/>
    <w:unhideWhenUsed/>
    <w:rsid w:val="00BC339E"/>
    <w:rPr>
      <w:strike w:val="0"/>
      <w:dstrike w:val="0"/>
      <w:color w:val="0083C9"/>
      <w:u w:val="none"/>
      <w:effect w:val="none"/>
    </w:rPr>
  </w:style>
  <w:style w:type="paragraph" w:customStyle="1" w:styleId="ConsPlusNormal">
    <w:name w:val="ConsPlusNormal"/>
    <w:rsid w:val="000237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Знак"/>
    <w:basedOn w:val="a"/>
    <w:rsid w:val="006C3FB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e">
    <w:name w:val="header"/>
    <w:basedOn w:val="a"/>
    <w:link w:val="af"/>
    <w:uiPriority w:val="99"/>
    <w:unhideWhenUsed/>
    <w:rsid w:val="00D70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70274"/>
  </w:style>
  <w:style w:type="paragraph" w:styleId="af0">
    <w:name w:val="footer"/>
    <w:basedOn w:val="a"/>
    <w:link w:val="af1"/>
    <w:uiPriority w:val="99"/>
    <w:unhideWhenUsed/>
    <w:rsid w:val="00D70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D70274"/>
  </w:style>
  <w:style w:type="paragraph" w:customStyle="1" w:styleId="21">
    <w:name w:val="Основной текст с отступом 21"/>
    <w:basedOn w:val="a"/>
    <w:rsid w:val="00CD3B8C"/>
    <w:pPr>
      <w:suppressAutoHyphens/>
      <w:spacing w:after="0" w:line="240" w:lineRule="auto"/>
      <w:ind w:firstLine="360"/>
      <w:jc w:val="both"/>
    </w:pPr>
    <w:rPr>
      <w:rFonts w:ascii="Arial" w:eastAsia="Times New Roman" w:hAnsi="Arial" w:cs="Arial"/>
      <w:sz w:val="28"/>
      <w:szCs w:val="28"/>
      <w:lang w:eastAsia="ar-SA"/>
    </w:rPr>
  </w:style>
  <w:style w:type="paragraph" w:styleId="af2">
    <w:name w:val="Body Text"/>
    <w:basedOn w:val="a"/>
    <w:link w:val="af3"/>
    <w:uiPriority w:val="99"/>
    <w:semiHidden/>
    <w:unhideWhenUsed/>
    <w:rsid w:val="00992FBA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992FBA"/>
  </w:style>
  <w:style w:type="character" w:styleId="af4">
    <w:name w:val="annotation reference"/>
    <w:rsid w:val="00E804FF"/>
    <w:rPr>
      <w:sz w:val="16"/>
      <w:szCs w:val="16"/>
    </w:rPr>
  </w:style>
  <w:style w:type="paragraph" w:styleId="af5">
    <w:name w:val="annotation text"/>
    <w:basedOn w:val="a"/>
    <w:link w:val="af6"/>
    <w:rsid w:val="00E804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rsid w:val="00E804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Гипертекстовая ссылка"/>
    <w:uiPriority w:val="99"/>
    <w:rsid w:val="003E5A07"/>
    <w:rPr>
      <w:b/>
      <w:bCs/>
      <w:color w:val="008000"/>
      <w:sz w:val="20"/>
      <w:szCs w:val="20"/>
      <w:u w:val="single"/>
    </w:rPr>
  </w:style>
  <w:style w:type="paragraph" w:customStyle="1" w:styleId="ConsTitle">
    <w:name w:val="ConsTitle"/>
    <w:rsid w:val="003E56CD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0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2122CA-E63B-41DB-8ABF-E6C868A54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3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Терещенко Елена Александровна</cp:lastModifiedBy>
  <cp:revision>48</cp:revision>
  <cp:lastPrinted>2021-05-14T02:12:00Z</cp:lastPrinted>
  <dcterms:created xsi:type="dcterms:W3CDTF">2021-01-14T02:33:00Z</dcterms:created>
  <dcterms:modified xsi:type="dcterms:W3CDTF">2021-05-16T22:00:00Z</dcterms:modified>
</cp:coreProperties>
</file>